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F" w14:textId="77777777"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DF3766" w14:paraId="391310EC" w14:textId="77777777">
        <w:tc>
          <w:tcPr>
            <w:tcW w:w="10277" w:type="dxa"/>
            <w:shd w:val="clear" w:color="auto" w:fill="auto"/>
            <w:tcMar>
              <w:top w:w="0" w:type="dxa"/>
              <w:left w:w="108" w:type="dxa"/>
              <w:bottom w:w="0" w:type="dxa"/>
              <w:right w:w="108" w:type="dxa"/>
            </w:tcMar>
          </w:tcPr>
          <w:p w14:paraId="00000012" w14:textId="77777777" w:rsidR="00796A8F" w:rsidRPr="00DF3766" w:rsidRDefault="00796A8F">
            <w:pPr>
              <w:widowControl w:val="0"/>
              <w:pBdr>
                <w:top w:val="nil"/>
                <w:left w:val="nil"/>
                <w:bottom w:val="nil"/>
                <w:right w:val="nil"/>
                <w:between w:val="nil"/>
              </w:pBdr>
              <w:spacing w:line="276" w:lineRule="auto"/>
              <w:rPr>
                <w:rFonts w:ascii="Arial" w:eastAsia="Arial" w:hAnsi="Arial" w:cs="Arial"/>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6A8F" w:rsidRPr="00DF3766" w14:paraId="4CB8B0DE" w14:textId="77777777">
              <w:tc>
                <w:tcPr>
                  <w:tcW w:w="9360" w:type="dxa"/>
                  <w:shd w:val="clear" w:color="auto" w:fill="auto"/>
                  <w:tcMar>
                    <w:top w:w="0" w:type="dxa"/>
                    <w:left w:w="90" w:type="dxa"/>
                    <w:bottom w:w="0" w:type="dxa"/>
                    <w:right w:w="90" w:type="dxa"/>
                  </w:tcMar>
                </w:tcPr>
                <w:p w14:paraId="00000013" w14:textId="43CE2AB4" w:rsidR="00796A8F" w:rsidRPr="00DF3766" w:rsidRDefault="00796A8F">
                  <w:pPr>
                    <w:keepLines/>
                    <w:pBdr>
                      <w:top w:val="nil"/>
                      <w:left w:val="nil"/>
                      <w:bottom w:val="nil"/>
                      <w:right w:val="nil"/>
                      <w:between w:val="nil"/>
                    </w:pBdr>
                    <w:rPr>
                      <w:rFonts w:ascii="Arial" w:eastAsia="Arial" w:hAnsi="Arial" w:cs="Arial"/>
                      <w:b/>
                      <w:color w:val="000000"/>
                    </w:rPr>
                  </w:pPr>
                </w:p>
              </w:tc>
            </w:tr>
            <w:tr w:rsidR="00796A8F" w:rsidRPr="00DF3766" w14:paraId="64660678" w14:textId="77777777">
              <w:tc>
                <w:tcPr>
                  <w:tcW w:w="9360" w:type="dxa"/>
                  <w:shd w:val="clear" w:color="auto" w:fill="auto"/>
                  <w:tcMar>
                    <w:top w:w="0" w:type="dxa"/>
                    <w:left w:w="90" w:type="dxa"/>
                    <w:bottom w:w="0" w:type="dxa"/>
                    <w:right w:w="90" w:type="dxa"/>
                  </w:tcMar>
                </w:tcPr>
                <w:p w14:paraId="00000014" w14:textId="78504C24" w:rsidR="00796A8F" w:rsidRPr="003E1388" w:rsidRDefault="00BC6B91">
                  <w:pPr>
                    <w:keepLines/>
                    <w:pBdr>
                      <w:top w:val="nil"/>
                      <w:left w:val="nil"/>
                      <w:bottom w:val="nil"/>
                      <w:right w:val="nil"/>
                      <w:between w:val="nil"/>
                    </w:pBdr>
                    <w:rPr>
                      <w:rFonts w:ascii="Arial" w:eastAsia="Arial" w:hAnsi="Arial" w:cs="Arial"/>
                      <w:b/>
                      <w:iCs/>
                      <w:color w:val="000000"/>
                    </w:rPr>
                  </w:pPr>
                  <w:r>
                    <w:rPr>
                      <w:rFonts w:ascii="Arial" w:eastAsia="Arial" w:hAnsi="Arial" w:cs="Arial"/>
                      <w:b/>
                      <w:iCs/>
                      <w:color w:val="000000"/>
                    </w:rPr>
                    <w:t xml:space="preserve">Chapter 1: </w:t>
                  </w:r>
                  <w:r w:rsidR="005F00C4" w:rsidRPr="00DF3766">
                    <w:rPr>
                      <w:rFonts w:ascii="Arial" w:eastAsia="Arial" w:hAnsi="Arial" w:cs="Arial"/>
                      <w:b/>
                      <w:i/>
                      <w:color w:val="000000"/>
                    </w:rPr>
                    <w:t>STATS Starts Here</w:t>
                  </w:r>
                  <w:r w:rsidR="003E1388" w:rsidRPr="004C4E6F">
                    <w:rPr>
                      <w:rFonts w:ascii="Arial" w:eastAsia="Arial" w:hAnsi="Arial" w:cs="Arial"/>
                      <w:b/>
                      <w:i/>
                      <w:color w:val="000000"/>
                    </w:rPr>
                    <w:t xml:space="preserve"> </w:t>
                  </w:r>
                  <w:r w:rsidR="002562EC" w:rsidRPr="004C4E6F">
                    <w:rPr>
                      <w:rFonts w:ascii="Arial" w:eastAsia="Arial" w:hAnsi="Arial" w:cs="Arial"/>
                      <w:b/>
                      <w:i/>
                      <w:color w:val="000000"/>
                    </w:rPr>
                    <w:t>(Pages 1-12)</w:t>
                  </w:r>
                </w:p>
                <w:p w14:paraId="00000015" w14:textId="77777777" w:rsidR="00796A8F" w:rsidRPr="00DF3766" w:rsidRDefault="00796A8F">
                  <w:pPr>
                    <w:keepLines/>
                    <w:pBdr>
                      <w:top w:val="nil"/>
                      <w:left w:val="nil"/>
                      <w:bottom w:val="nil"/>
                      <w:right w:val="nil"/>
                      <w:between w:val="nil"/>
                    </w:pBdr>
                    <w:rPr>
                      <w:rFonts w:ascii="Arial" w:eastAsia="Arial" w:hAnsi="Arial" w:cs="Arial"/>
                      <w:b/>
                      <w:i/>
                      <w:color w:val="000000"/>
                    </w:rPr>
                  </w:pPr>
                </w:p>
                <w:p w14:paraId="00000018" w14:textId="286ED749" w:rsidR="00796A8F" w:rsidRPr="00DF3766" w:rsidRDefault="005F00C4">
                  <w:pPr>
                    <w:keepLines/>
                    <w:pBdr>
                      <w:top w:val="nil"/>
                      <w:left w:val="nil"/>
                      <w:bottom w:val="nil"/>
                      <w:right w:val="nil"/>
                      <w:between w:val="nil"/>
                    </w:pBdr>
                    <w:rPr>
                      <w:rFonts w:ascii="Arial" w:eastAsia="Arial" w:hAnsi="Arial" w:cs="Arial"/>
                      <w:b/>
                      <w:i/>
                      <w:color w:val="000000"/>
                    </w:rPr>
                  </w:pPr>
                  <w:r w:rsidRPr="00DF3766">
                    <w:rPr>
                      <w:rFonts w:ascii="Arial" w:eastAsia="Arial" w:hAnsi="Arial" w:cs="Arial"/>
                      <w:b/>
                      <w:color w:val="000000"/>
                    </w:rPr>
                    <w:t>Chapter 2</w:t>
                  </w:r>
                  <w:r w:rsidR="00BC6B91">
                    <w:rPr>
                      <w:rFonts w:ascii="Arial" w:eastAsia="Arial" w:hAnsi="Arial" w:cs="Arial"/>
                      <w:b/>
                      <w:color w:val="000000"/>
                    </w:rPr>
                    <w:t xml:space="preserve">:  </w:t>
                  </w:r>
                  <w:r w:rsidR="002562EC">
                    <w:rPr>
                      <w:rFonts w:ascii="Arial" w:eastAsia="Arial" w:hAnsi="Arial" w:cs="Arial"/>
                      <w:b/>
                      <w:i/>
                      <w:color w:val="000000"/>
                    </w:rPr>
                    <w:t>Telling the Stories of Categorical Data (Pages 16</w:t>
                  </w:r>
                  <w:r w:rsidR="005C68D7">
                    <w:rPr>
                      <w:rFonts w:ascii="Arial" w:eastAsia="Arial" w:hAnsi="Arial" w:cs="Arial"/>
                      <w:b/>
                      <w:i/>
                      <w:color w:val="000000"/>
                    </w:rPr>
                    <w:t xml:space="preserve"> - 43</w:t>
                  </w:r>
                  <w:r w:rsidR="002562EC">
                    <w:rPr>
                      <w:rFonts w:ascii="Arial" w:eastAsia="Arial" w:hAnsi="Arial" w:cs="Arial"/>
                      <w:b/>
                      <w:i/>
                      <w:color w:val="000000"/>
                    </w:rPr>
                    <w:t>)</w:t>
                  </w:r>
                </w:p>
                <w:p w14:paraId="00000019" w14:textId="0B7E499A" w:rsidR="00796A8F" w:rsidRPr="00E75E37" w:rsidRDefault="00796A8F">
                  <w:pPr>
                    <w:keepLines/>
                    <w:pBdr>
                      <w:top w:val="nil"/>
                      <w:left w:val="nil"/>
                      <w:bottom w:val="nil"/>
                      <w:right w:val="nil"/>
                      <w:between w:val="nil"/>
                    </w:pBdr>
                    <w:rPr>
                      <w:rFonts w:ascii="Arial" w:eastAsia="Arial" w:hAnsi="Arial" w:cs="Arial"/>
                      <w:b/>
                      <w:iCs/>
                      <w:color w:val="000000"/>
                    </w:rPr>
                  </w:pPr>
                </w:p>
              </w:tc>
            </w:tr>
          </w:tbl>
          <w:p w14:paraId="0000001A" w14:textId="77777777" w:rsidR="00796A8F" w:rsidRPr="00DF3766" w:rsidRDefault="00796A8F">
            <w:pPr>
              <w:pBdr>
                <w:top w:val="nil"/>
                <w:left w:val="nil"/>
                <w:bottom w:val="nil"/>
                <w:right w:val="nil"/>
                <w:between w:val="nil"/>
              </w:pBdr>
              <w:rPr>
                <w:rFonts w:ascii="Arial" w:eastAsia="Arial" w:hAnsi="Arial" w:cs="Arial"/>
                <w:b/>
                <w:i/>
                <w:color w:val="000000"/>
              </w:rPr>
            </w:pPr>
          </w:p>
        </w:tc>
      </w:tr>
      <w:tr w:rsidR="00796A8F" w:rsidRPr="00DF3766" w14:paraId="2B7CF3B8" w14:textId="77777777">
        <w:tc>
          <w:tcPr>
            <w:tcW w:w="10277" w:type="dxa"/>
            <w:shd w:val="clear" w:color="auto" w:fill="auto"/>
            <w:tcMar>
              <w:top w:w="0" w:type="dxa"/>
              <w:left w:w="108" w:type="dxa"/>
              <w:bottom w:w="0" w:type="dxa"/>
              <w:right w:w="108" w:type="dxa"/>
            </w:tcMar>
          </w:tcPr>
          <w:p w14:paraId="15882389" w14:textId="77777777" w:rsidR="002533A9" w:rsidRPr="00DF3766" w:rsidRDefault="002533A9" w:rsidP="002533A9">
            <w:pPr>
              <w:pBdr>
                <w:top w:val="nil"/>
                <w:left w:val="nil"/>
                <w:bottom w:val="nil"/>
                <w:right w:val="nil"/>
                <w:between w:val="nil"/>
              </w:pBdr>
              <w:rPr>
                <w:rFonts w:ascii="Arial" w:eastAsia="Arial" w:hAnsi="Arial" w:cs="Arial"/>
                <w:b/>
                <w:color w:val="000000"/>
              </w:rPr>
            </w:pPr>
            <w:r w:rsidRPr="00DF3766">
              <w:rPr>
                <w:rFonts w:ascii="Arial" w:eastAsia="Arial" w:hAnsi="Arial" w:cs="Arial"/>
                <w:b/>
                <w:color w:val="000000"/>
              </w:rPr>
              <w:t xml:space="preserve">INSTRUCTIONAL OBJECTIVES: </w:t>
            </w:r>
          </w:p>
          <w:p w14:paraId="22C7EEBA"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Be able to define the words listed in the vocabulary below.</w:t>
            </w:r>
          </w:p>
          <w:p w14:paraId="6B1E12A2"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 xml:space="preserve">Know the three simple steps to doing </w:t>
            </w:r>
            <w:r w:rsidRPr="00E4745F">
              <w:rPr>
                <w:rFonts w:ascii="Arial" w:eastAsia="Arial" w:hAnsi="Arial" w:cs="Arial"/>
                <w:i/>
                <w:color w:val="000000"/>
              </w:rPr>
              <w:t>Statistics</w:t>
            </w:r>
            <w:r w:rsidRPr="00E4745F">
              <w:rPr>
                <w:rFonts w:ascii="Arial" w:eastAsia="Arial" w:hAnsi="Arial" w:cs="Arial"/>
                <w:color w:val="000000"/>
              </w:rPr>
              <w:t xml:space="preserve"> correctly.</w:t>
            </w:r>
          </w:p>
          <w:p w14:paraId="7BBDD279"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 sure that your data is in context.</w:t>
            </w:r>
          </w:p>
          <w:p w14:paraId="3C407573"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Describe the data in terms of the Five W’s.</w:t>
            </w:r>
          </w:p>
          <w:p w14:paraId="0FE6A29C"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Treat data in two basic ways: as categorical or quantitative.</w:t>
            </w:r>
          </w:p>
          <w:p w14:paraId="1DF8E861"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Abide by the Area Principle.</w:t>
            </w:r>
          </w:p>
          <w:p w14:paraId="70F7A36F"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frequency table.</w:t>
            </w:r>
          </w:p>
          <w:p w14:paraId="6745BD20"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Mak/interpret a relative frequency table.</w:t>
            </w:r>
          </w:p>
          <w:p w14:paraId="797572BA"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bar chart.</w:t>
            </w:r>
          </w:p>
          <w:p w14:paraId="29BF3E4F"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pie chart.</w:t>
            </w:r>
          </w:p>
          <w:p w14:paraId="28C6368A"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contingency table.</w:t>
            </w:r>
          </w:p>
          <w:p w14:paraId="57271DCE" w14:textId="77777777" w:rsidR="002533A9"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Determine the marginal distribution of a contingency table.</w:t>
            </w:r>
          </w:p>
          <w:p w14:paraId="12AF413A" w14:textId="77777777" w:rsidR="002533A9"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Determine the conditional distributions of a contingency table.</w:t>
            </w:r>
          </w:p>
          <w:p w14:paraId="68661C4B" w14:textId="77777777" w:rsidR="002533A9"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Make a determine as to whether 2 variables are independent of each other.</w:t>
            </w:r>
          </w:p>
          <w:p w14:paraId="30585B5D" w14:textId="77777777" w:rsidR="002533A9"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Understand the distinction between </w:t>
            </w:r>
            <w:r w:rsidRPr="00CD3354">
              <w:rPr>
                <w:rFonts w:ascii="Arial" w:eastAsia="Arial" w:hAnsi="Arial" w:cs="Arial"/>
                <w:i/>
                <w:iCs/>
                <w:color w:val="000000"/>
              </w:rPr>
              <w:t xml:space="preserve">association </w:t>
            </w:r>
            <w:r>
              <w:rPr>
                <w:rFonts w:ascii="Arial" w:eastAsia="Arial" w:hAnsi="Arial" w:cs="Arial"/>
                <w:color w:val="000000"/>
              </w:rPr>
              <w:t xml:space="preserve">and </w:t>
            </w:r>
            <w:r w:rsidRPr="00CD3354">
              <w:rPr>
                <w:rFonts w:ascii="Arial" w:eastAsia="Arial" w:hAnsi="Arial" w:cs="Arial"/>
                <w:i/>
                <w:iCs/>
                <w:color w:val="000000"/>
              </w:rPr>
              <w:t>dependence</w:t>
            </w:r>
            <w:r>
              <w:rPr>
                <w:rFonts w:ascii="Arial" w:eastAsia="Arial" w:hAnsi="Arial" w:cs="Arial"/>
                <w:color w:val="000000"/>
              </w:rPr>
              <w:t>.</w:t>
            </w:r>
          </w:p>
          <w:p w14:paraId="48B5CAC3" w14:textId="77777777" w:rsidR="002533A9" w:rsidRPr="00DF3766"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Conduct a simulation.</w:t>
            </w:r>
          </w:p>
          <w:p w14:paraId="01307BBA" w14:textId="77777777" w:rsidR="002533A9" w:rsidRDefault="002533A9" w:rsidP="002533A9">
            <w:pPr>
              <w:pBdr>
                <w:top w:val="nil"/>
                <w:left w:val="nil"/>
                <w:bottom w:val="nil"/>
                <w:right w:val="nil"/>
                <w:between w:val="nil"/>
              </w:pBdr>
              <w:rPr>
                <w:rFonts w:ascii="Arial" w:eastAsia="Arial" w:hAnsi="Arial" w:cs="Arial"/>
                <w:color w:val="000000"/>
              </w:rPr>
            </w:pPr>
            <w:r w:rsidRPr="00DF3766">
              <w:rPr>
                <w:rFonts w:ascii="Arial" w:eastAsia="Arial" w:hAnsi="Arial" w:cs="Arial"/>
                <w:color w:val="000000"/>
              </w:rPr>
              <w:t>Use your TI-84 to enter data in</w:t>
            </w:r>
            <w:r>
              <w:rPr>
                <w:rFonts w:ascii="Arial" w:eastAsia="Arial" w:hAnsi="Arial" w:cs="Arial"/>
                <w:color w:val="000000"/>
              </w:rPr>
              <w:t>to</w:t>
            </w:r>
            <w:r w:rsidRPr="00DF3766">
              <w:rPr>
                <w:rFonts w:ascii="Arial" w:eastAsia="Arial" w:hAnsi="Arial" w:cs="Arial"/>
                <w:color w:val="000000"/>
              </w:rPr>
              <w:t xml:space="preserve"> a list.</w:t>
            </w:r>
          </w:p>
          <w:p w14:paraId="3C073CBA" w14:textId="77777777" w:rsidR="002533A9" w:rsidRPr="00DF3766" w:rsidRDefault="002533A9" w:rsidP="002533A9">
            <w:pPr>
              <w:pBdr>
                <w:top w:val="nil"/>
                <w:left w:val="nil"/>
                <w:bottom w:val="nil"/>
                <w:right w:val="nil"/>
                <w:between w:val="nil"/>
              </w:pBdr>
              <w:rPr>
                <w:rFonts w:ascii="Arial" w:eastAsia="Arial" w:hAnsi="Arial" w:cs="Arial"/>
                <w:color w:val="000000"/>
              </w:rPr>
            </w:pPr>
          </w:p>
          <w:p w14:paraId="7CB18136" w14:textId="77777777" w:rsidR="002533A9" w:rsidRPr="00DF3766" w:rsidRDefault="002533A9" w:rsidP="002533A9">
            <w:pPr>
              <w:keepLines/>
              <w:pBdr>
                <w:top w:val="nil"/>
                <w:left w:val="nil"/>
                <w:bottom w:val="nil"/>
                <w:right w:val="nil"/>
                <w:between w:val="nil"/>
              </w:pBdr>
              <w:ind w:left="360" w:hanging="360"/>
              <w:rPr>
                <w:rFonts w:ascii="Arial" w:eastAsia="Arial" w:hAnsi="Arial" w:cs="Arial"/>
                <w:color w:val="000000"/>
              </w:rPr>
            </w:pPr>
          </w:p>
          <w:p w14:paraId="40B6F186" w14:textId="77777777" w:rsidR="002533A9" w:rsidRPr="00DF3766" w:rsidRDefault="002533A9" w:rsidP="002533A9">
            <w:pPr>
              <w:keepLines/>
              <w:pBdr>
                <w:top w:val="nil"/>
                <w:left w:val="nil"/>
                <w:bottom w:val="nil"/>
                <w:right w:val="nil"/>
                <w:between w:val="nil"/>
              </w:pBdr>
              <w:ind w:left="1170" w:hanging="1170"/>
              <w:rPr>
                <w:rFonts w:ascii="Arial" w:eastAsia="Arial" w:hAnsi="Arial" w:cs="Arial"/>
                <w:color w:val="000000"/>
              </w:rPr>
            </w:pPr>
            <w:r w:rsidRPr="00DF3766">
              <w:rPr>
                <w:rFonts w:ascii="Arial" w:eastAsia="Arial" w:hAnsi="Arial" w:cs="Arial"/>
                <w:b/>
                <w:i/>
                <w:color w:val="000000"/>
              </w:rPr>
              <w:t>Vocabulary</w:t>
            </w:r>
            <w:r w:rsidRPr="00E4745F">
              <w:rPr>
                <w:rFonts w:ascii="Arial" w:eastAsia="Arial" w:hAnsi="Arial" w:cs="Arial"/>
                <w:b/>
                <w:color w:val="000000"/>
              </w:rPr>
              <w:t xml:space="preserve">:  </w:t>
            </w:r>
            <w:r w:rsidRPr="00E4745F">
              <w:rPr>
                <w:rFonts w:ascii="Arial" w:eastAsia="Arial" w:hAnsi="Arial" w:cs="Arial"/>
                <w:color w:val="000000"/>
              </w:rPr>
              <w:t>statistics, datum, data, descriptive statistics, inferential statistics, Five W’s, context, individual (case), sample, population, variable, categorical variable, quantitative variable, frequency table, relative frequency table, distribution, area principle, bar chart, pie chart, categorical data condition, contingency table, marginal distribution, conditional</w:t>
            </w:r>
            <w:r>
              <w:rPr>
                <w:rFonts w:ascii="Arial" w:eastAsia="Arial" w:hAnsi="Arial" w:cs="Arial"/>
                <w:color w:val="000000"/>
              </w:rPr>
              <w:t xml:space="preserve"> distribution, independence, association, simulation</w:t>
            </w:r>
          </w:p>
          <w:p w14:paraId="455C73BA" w14:textId="77777777" w:rsidR="002533A9" w:rsidRPr="00DF3766" w:rsidRDefault="002533A9" w:rsidP="002533A9">
            <w:pPr>
              <w:keepLines/>
              <w:pBdr>
                <w:top w:val="nil"/>
                <w:left w:val="nil"/>
                <w:bottom w:val="nil"/>
                <w:right w:val="nil"/>
                <w:between w:val="nil"/>
              </w:pBdr>
              <w:ind w:left="1170" w:hanging="1170"/>
              <w:rPr>
                <w:rFonts w:ascii="Arial" w:eastAsia="Arial" w:hAnsi="Arial" w:cs="Arial"/>
                <w:color w:val="000000"/>
              </w:rPr>
            </w:pPr>
          </w:p>
          <w:p w14:paraId="06D07C71" w14:textId="77777777" w:rsidR="002533A9" w:rsidRDefault="002533A9" w:rsidP="002533A9">
            <w:pPr>
              <w:keepLines/>
              <w:pBdr>
                <w:top w:val="nil"/>
                <w:left w:val="nil"/>
                <w:bottom w:val="nil"/>
                <w:right w:val="nil"/>
                <w:between w:val="nil"/>
              </w:pBdr>
              <w:rPr>
                <w:rFonts w:ascii="Arial" w:eastAsia="Arial" w:hAnsi="Arial" w:cs="Arial"/>
                <w:color w:val="000000"/>
              </w:rPr>
            </w:pPr>
            <w:r w:rsidRPr="00DF3766">
              <w:rPr>
                <w:rFonts w:ascii="Arial" w:eastAsia="Arial" w:hAnsi="Arial" w:cs="Arial"/>
                <w:b/>
                <w:color w:val="000000"/>
              </w:rPr>
              <w:t xml:space="preserve">Technology:  </w:t>
            </w:r>
            <w:r>
              <w:rPr>
                <w:rFonts w:ascii="Arial" w:eastAsia="Arial" w:hAnsi="Arial" w:cs="Arial"/>
                <w:color w:val="000000"/>
              </w:rPr>
              <w:t>Graphing Calculator</w:t>
            </w:r>
            <w:r w:rsidRPr="00DF3766">
              <w:rPr>
                <w:rFonts w:ascii="Arial" w:eastAsia="Arial" w:hAnsi="Arial" w:cs="Arial"/>
                <w:color w:val="000000"/>
              </w:rPr>
              <w:t xml:space="preserve"> (TI-84)</w:t>
            </w:r>
            <w:r>
              <w:rPr>
                <w:rFonts w:ascii="Arial" w:eastAsia="Arial" w:hAnsi="Arial" w:cs="Arial"/>
                <w:color w:val="000000"/>
              </w:rPr>
              <w:t>, Chromebook</w:t>
            </w:r>
          </w:p>
          <w:p w14:paraId="00000026" w14:textId="77777777" w:rsidR="00796A8F" w:rsidRPr="00DF3766" w:rsidRDefault="00796A8F">
            <w:pPr>
              <w:keepLines/>
              <w:pBdr>
                <w:top w:val="nil"/>
                <w:left w:val="nil"/>
                <w:bottom w:val="nil"/>
                <w:right w:val="nil"/>
                <w:between w:val="nil"/>
              </w:pBdr>
              <w:ind w:left="1170" w:hanging="1170"/>
              <w:rPr>
                <w:rFonts w:ascii="Arial" w:eastAsia="Arial" w:hAnsi="Arial" w:cs="Arial"/>
                <w:color w:val="000000"/>
              </w:rPr>
            </w:pPr>
          </w:p>
        </w:tc>
      </w:tr>
      <w:tr w:rsidR="00796A8F" w:rsidRPr="00DF3766" w14:paraId="739EA658" w14:textId="77777777">
        <w:tc>
          <w:tcPr>
            <w:tcW w:w="10277" w:type="dxa"/>
            <w:shd w:val="clear" w:color="auto" w:fill="auto"/>
            <w:tcMar>
              <w:top w:w="0" w:type="dxa"/>
              <w:left w:w="108" w:type="dxa"/>
              <w:bottom w:w="0" w:type="dxa"/>
              <w:right w:w="108" w:type="dxa"/>
            </w:tcMar>
          </w:tcPr>
          <w:p w14:paraId="43B83C82" w14:textId="77777777" w:rsidR="00CD4B4B" w:rsidRPr="009B11C7" w:rsidRDefault="00CD4B4B" w:rsidP="00CD4B4B">
            <w:pPr>
              <w:keepLines/>
              <w:pBdr>
                <w:top w:val="nil"/>
                <w:left w:val="nil"/>
                <w:bottom w:val="nil"/>
                <w:right w:val="nil"/>
                <w:between w:val="nil"/>
              </w:pBdr>
              <w:jc w:val="both"/>
              <w:rPr>
                <w:rFonts w:ascii="Arial" w:eastAsia="Arial" w:hAnsi="Arial" w:cs="Arial"/>
                <w:b/>
                <w:bCs/>
                <w:color w:val="000000"/>
              </w:rPr>
            </w:pPr>
            <w:r w:rsidRPr="009B11C7">
              <w:rPr>
                <w:rFonts w:ascii="Arial" w:eastAsia="Arial" w:hAnsi="Arial" w:cs="Arial"/>
                <w:b/>
                <w:bCs/>
                <w:i/>
                <w:color w:val="000000"/>
                <w:highlight w:val="lightGray"/>
                <w:u w:val="single"/>
              </w:rPr>
              <w:t>TUESDAY (8.1</w:t>
            </w:r>
            <w:r w:rsidRPr="009B11C7">
              <w:rPr>
                <w:rFonts w:ascii="Arial" w:eastAsia="Arial" w:hAnsi="Arial" w:cs="Arial"/>
                <w:b/>
                <w:bCs/>
                <w:i/>
                <w:highlight w:val="lightGray"/>
                <w:u w:val="single"/>
              </w:rPr>
              <w:t>3</w:t>
            </w:r>
            <w:r w:rsidRPr="009B11C7">
              <w:rPr>
                <w:rFonts w:ascii="Arial" w:eastAsia="Arial" w:hAnsi="Arial" w:cs="Arial"/>
                <w:b/>
                <w:bCs/>
                <w:i/>
                <w:color w:val="000000"/>
                <w:highlight w:val="lightGray"/>
                <w:u w:val="single"/>
              </w:rPr>
              <w:t>.2</w:t>
            </w:r>
            <w:r w:rsidRPr="009B11C7">
              <w:rPr>
                <w:rFonts w:ascii="Arial" w:eastAsia="Arial" w:hAnsi="Arial" w:cs="Arial"/>
                <w:b/>
                <w:bCs/>
                <w:i/>
                <w:highlight w:val="lightGray"/>
                <w:u w:val="single"/>
              </w:rPr>
              <w:t>4</w:t>
            </w:r>
            <w:r w:rsidRPr="009B11C7">
              <w:rPr>
                <w:rFonts w:ascii="Arial" w:eastAsia="Arial" w:hAnsi="Arial" w:cs="Arial"/>
                <w:b/>
                <w:bCs/>
                <w:color w:val="000000"/>
                <w:highlight w:val="lightGray"/>
              </w:rPr>
              <w:t>)</w:t>
            </w:r>
            <w:r w:rsidRPr="009B11C7">
              <w:rPr>
                <w:rFonts w:ascii="Arial" w:eastAsia="Arial" w:hAnsi="Arial" w:cs="Arial"/>
                <w:b/>
                <w:bCs/>
                <w:color w:val="000000"/>
              </w:rPr>
              <w:t xml:space="preserve"> </w:t>
            </w:r>
          </w:p>
          <w:p w14:paraId="3653B0F3" w14:textId="77777777" w:rsidR="00CD4B4B" w:rsidRDefault="00CD4B4B" w:rsidP="00DF3766">
            <w:pPr>
              <w:pBdr>
                <w:top w:val="nil"/>
                <w:left w:val="nil"/>
                <w:bottom w:val="nil"/>
                <w:right w:val="nil"/>
                <w:between w:val="nil"/>
              </w:pBdr>
              <w:rPr>
                <w:rFonts w:ascii="Arial" w:hAnsi="Arial" w:cs="Arial"/>
                <w:b/>
                <w:bCs/>
              </w:rPr>
            </w:pPr>
          </w:p>
          <w:p w14:paraId="72AF7D87" w14:textId="4150081A" w:rsidR="00DF3766" w:rsidRPr="00DF3766" w:rsidRDefault="00DF3766" w:rsidP="00DF3766">
            <w:pPr>
              <w:pBdr>
                <w:top w:val="nil"/>
                <w:left w:val="nil"/>
                <w:bottom w:val="nil"/>
                <w:right w:val="nil"/>
                <w:between w:val="nil"/>
              </w:pBdr>
              <w:rPr>
                <w:rFonts w:ascii="Arial" w:hAnsi="Arial" w:cs="Arial"/>
                <w:b/>
                <w:bCs/>
              </w:rPr>
            </w:pPr>
            <w:r w:rsidRPr="00DF3766">
              <w:rPr>
                <w:rFonts w:ascii="Arial" w:hAnsi="Arial" w:cs="Arial"/>
                <w:b/>
                <w:bCs/>
              </w:rPr>
              <w:t>Class Work:</w:t>
            </w:r>
          </w:p>
          <w:p w14:paraId="00000027" w14:textId="5D1D4C59" w:rsidR="00796A8F" w:rsidRPr="00DF3766" w:rsidRDefault="005F00C4">
            <w:pPr>
              <w:numPr>
                <w:ilvl w:val="0"/>
                <w:numId w:val="3"/>
              </w:numPr>
              <w:pBdr>
                <w:top w:val="nil"/>
                <w:left w:val="nil"/>
                <w:bottom w:val="nil"/>
                <w:right w:val="nil"/>
                <w:between w:val="nil"/>
              </w:pBdr>
              <w:ind w:hanging="360"/>
              <w:rPr>
                <w:rFonts w:ascii="Arial" w:hAnsi="Arial" w:cs="Arial"/>
              </w:rPr>
            </w:pPr>
            <w:r w:rsidRPr="00BB09B8">
              <w:rPr>
                <w:rFonts w:ascii="Arial" w:eastAsia="Arial" w:hAnsi="Arial" w:cs="Arial"/>
                <w:b/>
                <w:bCs/>
                <w:color w:val="000000"/>
              </w:rPr>
              <w:t>Turn in</w:t>
            </w:r>
            <w:r w:rsidRPr="00DF3766">
              <w:rPr>
                <w:rFonts w:ascii="Arial" w:eastAsia="Arial" w:hAnsi="Arial" w:cs="Arial"/>
                <w:color w:val="000000"/>
              </w:rPr>
              <w:t xml:space="preserve"> your completed</w:t>
            </w:r>
            <w:r w:rsidR="00047A8B">
              <w:rPr>
                <w:rFonts w:ascii="Arial" w:eastAsia="Arial" w:hAnsi="Arial" w:cs="Arial"/>
                <w:color w:val="000000"/>
              </w:rPr>
              <w:t>, dated,</w:t>
            </w:r>
            <w:r w:rsidRPr="00DF3766">
              <w:rPr>
                <w:rFonts w:ascii="Arial" w:eastAsia="Arial" w:hAnsi="Arial" w:cs="Arial"/>
                <w:color w:val="000000"/>
              </w:rPr>
              <w:t xml:space="preserve"> and signed copy of the </w:t>
            </w:r>
            <w:r w:rsidR="00047A8B" w:rsidRPr="00047A8B">
              <w:rPr>
                <w:rFonts w:ascii="Arial" w:eastAsia="Arial" w:hAnsi="Arial" w:cs="Arial"/>
                <w:i/>
                <w:iCs/>
                <w:color w:val="000000"/>
              </w:rPr>
              <w:t>Classroom</w:t>
            </w:r>
            <w:r w:rsidR="00047A8B">
              <w:rPr>
                <w:rFonts w:ascii="Arial" w:eastAsia="Arial" w:hAnsi="Arial" w:cs="Arial"/>
                <w:color w:val="000000"/>
              </w:rPr>
              <w:t xml:space="preserve"> </w:t>
            </w:r>
            <w:r w:rsidRPr="00DF3766">
              <w:rPr>
                <w:rFonts w:ascii="Arial" w:eastAsia="Arial" w:hAnsi="Arial" w:cs="Arial"/>
                <w:i/>
              </w:rPr>
              <w:t>Rules and Procedures Agreement_Signature Page.</w:t>
            </w:r>
            <w:r w:rsidR="00C111AF">
              <w:rPr>
                <w:rFonts w:ascii="Arial" w:eastAsia="Arial" w:hAnsi="Arial" w:cs="Arial"/>
                <w:iCs/>
              </w:rPr>
              <w:t xml:space="preserve">for a </w:t>
            </w:r>
            <w:r w:rsidR="00B568A8">
              <w:rPr>
                <w:rFonts w:ascii="Arial" w:eastAsia="Arial" w:hAnsi="Arial" w:cs="Arial"/>
                <w:iCs/>
              </w:rPr>
              <w:t>c</w:t>
            </w:r>
            <w:r w:rsidR="002562EC">
              <w:rPr>
                <w:rFonts w:ascii="Arial" w:eastAsia="Arial" w:hAnsi="Arial" w:cs="Arial"/>
                <w:iCs/>
              </w:rPr>
              <w:t>lass work</w:t>
            </w:r>
            <w:r w:rsidR="00C111AF">
              <w:rPr>
                <w:rFonts w:ascii="Arial" w:eastAsia="Arial" w:hAnsi="Arial" w:cs="Arial"/>
                <w:iCs/>
              </w:rPr>
              <w:t xml:space="preserve"> grade.</w:t>
            </w:r>
          </w:p>
          <w:p w14:paraId="00000028" w14:textId="77777777" w:rsidR="00796A8F" w:rsidRPr="00DF3766" w:rsidRDefault="00796A8F">
            <w:pPr>
              <w:numPr>
                <w:ilvl w:val="0"/>
                <w:numId w:val="3"/>
              </w:numPr>
              <w:pBdr>
                <w:top w:val="nil"/>
                <w:left w:val="nil"/>
                <w:bottom w:val="nil"/>
                <w:right w:val="nil"/>
                <w:between w:val="nil"/>
              </w:pBdr>
              <w:ind w:hanging="360"/>
              <w:rPr>
                <w:rFonts w:ascii="Arial" w:hAnsi="Arial" w:cs="Arial"/>
              </w:rPr>
            </w:pPr>
          </w:p>
          <w:p w14:paraId="00000029" w14:textId="77777777" w:rsidR="00796A8F" w:rsidRPr="00DF3766" w:rsidRDefault="005F00C4">
            <w:pPr>
              <w:numPr>
                <w:ilvl w:val="0"/>
                <w:numId w:val="2"/>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What </w:t>
            </w:r>
            <w:r w:rsidRPr="00DF3766">
              <w:rPr>
                <w:rFonts w:ascii="Arial" w:eastAsia="Arial" w:hAnsi="Arial" w:cs="Arial"/>
                <w:b/>
                <w:bCs/>
                <w:color w:val="000000"/>
              </w:rPr>
              <w:t>are</w:t>
            </w:r>
            <w:r w:rsidRPr="00DF3766">
              <w:rPr>
                <w:rFonts w:ascii="Arial" w:eastAsia="Arial" w:hAnsi="Arial" w:cs="Arial"/>
                <w:color w:val="000000"/>
              </w:rPr>
              <w:t xml:space="preserve"> </w:t>
            </w:r>
            <w:r w:rsidRPr="00DF3766">
              <w:rPr>
                <w:rFonts w:ascii="Arial" w:eastAsia="Arial" w:hAnsi="Arial" w:cs="Arial"/>
                <w:i/>
                <w:color w:val="000000"/>
              </w:rPr>
              <w:t>statistics</w:t>
            </w:r>
            <w:r w:rsidRPr="00DF3766">
              <w:rPr>
                <w:rFonts w:ascii="Arial" w:eastAsia="Arial" w:hAnsi="Arial" w:cs="Arial"/>
                <w:color w:val="000000"/>
              </w:rPr>
              <w:t xml:space="preserve">?  </w:t>
            </w:r>
          </w:p>
          <w:p w14:paraId="0000002A" w14:textId="77777777" w:rsidR="00796A8F" w:rsidRPr="00DF3766" w:rsidRDefault="005F00C4">
            <w:pPr>
              <w:pBdr>
                <w:top w:val="nil"/>
                <w:left w:val="nil"/>
                <w:bottom w:val="nil"/>
                <w:right w:val="nil"/>
                <w:between w:val="nil"/>
              </w:pBdr>
              <w:ind w:left="720"/>
              <w:rPr>
                <w:rFonts w:ascii="Arial" w:eastAsia="Arial" w:hAnsi="Arial" w:cs="Arial"/>
                <w:color w:val="000000"/>
              </w:rPr>
            </w:pPr>
            <w:r w:rsidRPr="00DF3766">
              <w:rPr>
                <w:rFonts w:ascii="Arial" w:eastAsia="Arial" w:hAnsi="Arial" w:cs="Arial"/>
                <w:color w:val="000000"/>
              </w:rPr>
              <w:t xml:space="preserve">   </w:t>
            </w:r>
          </w:p>
          <w:p w14:paraId="0000002B" w14:textId="20F8D9B8" w:rsidR="00796A8F" w:rsidRPr="00DB4A36" w:rsidRDefault="005F00C4">
            <w:pPr>
              <w:numPr>
                <w:ilvl w:val="0"/>
                <w:numId w:val="2"/>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What </w:t>
            </w:r>
            <w:r w:rsidRPr="00DF3766">
              <w:rPr>
                <w:rFonts w:ascii="Arial" w:eastAsia="Arial" w:hAnsi="Arial" w:cs="Arial"/>
                <w:b/>
                <w:bCs/>
                <w:color w:val="000000"/>
              </w:rPr>
              <w:t xml:space="preserve">is </w:t>
            </w:r>
            <w:r w:rsidRPr="00DF3766">
              <w:rPr>
                <w:rFonts w:ascii="Arial" w:eastAsia="Arial" w:hAnsi="Arial" w:cs="Arial"/>
                <w:color w:val="000000"/>
              </w:rPr>
              <w:t xml:space="preserve">statistics?    </w:t>
            </w:r>
          </w:p>
          <w:p w14:paraId="7A44F5F4" w14:textId="77777777" w:rsidR="00DB4A36" w:rsidRDefault="00DB4A36" w:rsidP="00DB4A36">
            <w:pPr>
              <w:pStyle w:val="ListParagraph"/>
              <w:rPr>
                <w:rFonts w:ascii="Arial" w:hAnsi="Arial" w:cs="Arial"/>
              </w:rPr>
            </w:pPr>
          </w:p>
          <w:p w14:paraId="05C539BF" w14:textId="77777777" w:rsidR="00DB4A36" w:rsidRPr="00DF3766" w:rsidRDefault="00DB4A36" w:rsidP="00B568A8">
            <w:pPr>
              <w:pBdr>
                <w:top w:val="nil"/>
                <w:left w:val="nil"/>
                <w:bottom w:val="nil"/>
                <w:right w:val="nil"/>
                <w:between w:val="nil"/>
              </w:pBdr>
              <w:ind w:left="1510"/>
              <w:rPr>
                <w:rFonts w:ascii="Arial" w:hAnsi="Arial" w:cs="Arial"/>
              </w:rPr>
            </w:pPr>
          </w:p>
          <w:p w14:paraId="0000002D"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Name 3 things you learned about </w:t>
            </w:r>
            <w:r w:rsidRPr="00DF3766">
              <w:rPr>
                <w:rFonts w:ascii="Arial" w:eastAsia="Arial" w:hAnsi="Arial" w:cs="Arial"/>
                <w:i/>
                <w:color w:val="000000"/>
              </w:rPr>
              <w:t>Statistics</w:t>
            </w:r>
            <w:r w:rsidRPr="00DF3766">
              <w:rPr>
                <w:rFonts w:ascii="Arial" w:eastAsia="Arial" w:hAnsi="Arial" w:cs="Arial"/>
                <w:color w:val="000000"/>
              </w:rPr>
              <w:t xml:space="preserve"> in</w:t>
            </w:r>
            <w:r w:rsidRPr="00DF3766">
              <w:rPr>
                <w:rFonts w:ascii="Arial" w:eastAsia="Arial" w:hAnsi="Arial" w:cs="Arial"/>
                <w:i/>
                <w:color w:val="000000"/>
              </w:rPr>
              <w:t xml:space="preserve"> </w:t>
            </w:r>
            <w:r w:rsidRPr="00DF3766">
              <w:rPr>
                <w:rFonts w:ascii="Arial" w:eastAsia="Arial" w:hAnsi="Arial" w:cs="Arial"/>
                <w:color w:val="000000"/>
              </w:rPr>
              <w:t>Chapter 1.</w:t>
            </w:r>
          </w:p>
          <w:p w14:paraId="0000002E"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2F"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30"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33" w14:textId="77777777" w:rsidR="00796A8F" w:rsidRPr="00DF3766" w:rsidRDefault="00796A8F">
            <w:pPr>
              <w:pBdr>
                <w:top w:val="nil"/>
                <w:left w:val="nil"/>
                <w:bottom w:val="nil"/>
                <w:right w:val="nil"/>
                <w:between w:val="nil"/>
              </w:pBdr>
              <w:rPr>
                <w:rFonts w:ascii="Arial" w:eastAsia="Arial" w:hAnsi="Arial" w:cs="Arial"/>
                <w:color w:val="000000"/>
              </w:rPr>
            </w:pPr>
          </w:p>
          <w:p w14:paraId="00000034" w14:textId="77777777" w:rsidR="00796A8F" w:rsidRPr="00DF3766" w:rsidRDefault="00796A8F">
            <w:pPr>
              <w:pBdr>
                <w:top w:val="nil"/>
                <w:left w:val="nil"/>
                <w:bottom w:val="nil"/>
                <w:right w:val="nil"/>
                <w:between w:val="nil"/>
              </w:pBdr>
              <w:rPr>
                <w:rFonts w:ascii="Arial" w:eastAsia="Arial" w:hAnsi="Arial" w:cs="Arial"/>
                <w:color w:val="000000"/>
              </w:rPr>
            </w:pPr>
          </w:p>
          <w:p w14:paraId="00000035" w14:textId="77777777" w:rsidR="00796A8F" w:rsidRPr="00DF3766" w:rsidRDefault="00796A8F">
            <w:pPr>
              <w:pBdr>
                <w:top w:val="nil"/>
                <w:left w:val="nil"/>
                <w:bottom w:val="nil"/>
                <w:right w:val="nil"/>
                <w:between w:val="nil"/>
              </w:pBdr>
              <w:rPr>
                <w:rFonts w:ascii="Arial" w:eastAsia="Arial" w:hAnsi="Arial" w:cs="Arial"/>
                <w:color w:val="000000"/>
              </w:rPr>
            </w:pPr>
          </w:p>
          <w:p w14:paraId="00000036"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The authors claim that this book is very different from a typical mathematics textbook.  Would you agree or disagree, based on what you read in Chapter 1?  Explain.</w:t>
            </w:r>
          </w:p>
          <w:p w14:paraId="00000037" w14:textId="77777777" w:rsidR="00796A8F" w:rsidRPr="00DF3766" w:rsidRDefault="00796A8F">
            <w:pPr>
              <w:pBdr>
                <w:top w:val="nil"/>
                <w:left w:val="nil"/>
                <w:bottom w:val="nil"/>
                <w:right w:val="nil"/>
                <w:between w:val="nil"/>
              </w:pBdr>
              <w:rPr>
                <w:rFonts w:ascii="Arial" w:eastAsia="Arial" w:hAnsi="Arial" w:cs="Arial"/>
                <w:color w:val="000000"/>
              </w:rPr>
            </w:pPr>
          </w:p>
          <w:p w14:paraId="00000038" w14:textId="77777777" w:rsidR="00796A8F" w:rsidRPr="00DF3766" w:rsidRDefault="00796A8F">
            <w:pPr>
              <w:pBdr>
                <w:top w:val="nil"/>
                <w:left w:val="nil"/>
                <w:bottom w:val="nil"/>
                <w:right w:val="nil"/>
                <w:between w:val="nil"/>
              </w:pBdr>
              <w:rPr>
                <w:rFonts w:ascii="Arial" w:eastAsia="Arial" w:hAnsi="Arial" w:cs="Arial"/>
                <w:color w:val="000000"/>
              </w:rPr>
            </w:pPr>
          </w:p>
          <w:p w14:paraId="0000003A" w14:textId="77777777" w:rsidR="00796A8F" w:rsidRPr="00DF3766" w:rsidRDefault="00796A8F">
            <w:pPr>
              <w:pBdr>
                <w:top w:val="nil"/>
                <w:left w:val="nil"/>
                <w:bottom w:val="nil"/>
                <w:right w:val="nil"/>
                <w:between w:val="nil"/>
              </w:pBdr>
              <w:rPr>
                <w:rFonts w:ascii="Arial" w:eastAsia="Arial" w:hAnsi="Arial" w:cs="Arial"/>
                <w:color w:val="000000"/>
              </w:rPr>
            </w:pPr>
          </w:p>
          <w:p w14:paraId="0000003B" w14:textId="77777777" w:rsidR="00796A8F" w:rsidRPr="00DF3766" w:rsidRDefault="00796A8F">
            <w:pPr>
              <w:pBdr>
                <w:top w:val="nil"/>
                <w:left w:val="nil"/>
                <w:bottom w:val="nil"/>
                <w:right w:val="nil"/>
                <w:between w:val="nil"/>
              </w:pBdr>
              <w:rPr>
                <w:rFonts w:ascii="Arial" w:eastAsia="Arial" w:hAnsi="Arial" w:cs="Arial"/>
                <w:color w:val="000000"/>
              </w:rPr>
            </w:pPr>
          </w:p>
          <w:p w14:paraId="0000003C" w14:textId="57FF2649"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According to the authors, what are the three simple steps to doing Statistics right?</w:t>
            </w:r>
          </w:p>
          <w:p w14:paraId="0000003D" w14:textId="77777777" w:rsidR="00796A8F" w:rsidRPr="00DF3766" w:rsidRDefault="00796A8F">
            <w:pPr>
              <w:pBdr>
                <w:top w:val="nil"/>
                <w:left w:val="nil"/>
                <w:bottom w:val="nil"/>
                <w:right w:val="nil"/>
                <w:between w:val="nil"/>
              </w:pBdr>
              <w:rPr>
                <w:rFonts w:ascii="Arial" w:eastAsia="Arial" w:hAnsi="Arial" w:cs="Arial"/>
                <w:color w:val="000000"/>
              </w:rPr>
            </w:pPr>
          </w:p>
          <w:p w14:paraId="0000003E" w14:textId="77777777" w:rsidR="00796A8F" w:rsidRPr="00DF3766" w:rsidRDefault="00796A8F">
            <w:pPr>
              <w:pBdr>
                <w:top w:val="nil"/>
                <w:left w:val="nil"/>
                <w:bottom w:val="nil"/>
                <w:right w:val="nil"/>
                <w:between w:val="nil"/>
              </w:pBdr>
              <w:rPr>
                <w:rFonts w:ascii="Arial" w:eastAsia="Arial" w:hAnsi="Arial" w:cs="Arial"/>
                <w:color w:val="000000"/>
              </w:rPr>
            </w:pPr>
          </w:p>
          <w:p w14:paraId="00000041" w14:textId="77777777" w:rsidR="00796A8F" w:rsidRPr="00DF3766" w:rsidRDefault="00796A8F">
            <w:pPr>
              <w:pBdr>
                <w:top w:val="nil"/>
                <w:left w:val="nil"/>
                <w:bottom w:val="nil"/>
                <w:right w:val="nil"/>
                <w:between w:val="nil"/>
              </w:pBdr>
              <w:rPr>
                <w:rFonts w:ascii="Arial" w:eastAsia="Arial" w:hAnsi="Arial" w:cs="Arial"/>
                <w:color w:val="000000"/>
              </w:rPr>
            </w:pPr>
          </w:p>
          <w:p w14:paraId="00000042"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43"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What do the authors refer to as the “W’s of data?”</w:t>
            </w:r>
          </w:p>
          <w:p w14:paraId="00000044"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47"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48" w14:textId="77777777" w:rsidR="00796A8F" w:rsidRPr="00DF3766" w:rsidRDefault="00796A8F">
            <w:pPr>
              <w:pBdr>
                <w:top w:val="nil"/>
                <w:left w:val="nil"/>
                <w:bottom w:val="nil"/>
                <w:right w:val="nil"/>
                <w:between w:val="nil"/>
              </w:pBdr>
              <w:rPr>
                <w:rFonts w:ascii="Arial" w:eastAsia="Arial" w:hAnsi="Arial" w:cs="Arial"/>
                <w:color w:val="000000"/>
              </w:rPr>
            </w:pPr>
          </w:p>
          <w:p w14:paraId="00000049"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Why must data be in context (the W’s)?</w:t>
            </w:r>
          </w:p>
          <w:p w14:paraId="0000004A" w14:textId="77777777" w:rsidR="00796A8F" w:rsidRPr="00DF3766" w:rsidRDefault="00796A8F">
            <w:pPr>
              <w:pBdr>
                <w:top w:val="nil"/>
                <w:left w:val="nil"/>
                <w:bottom w:val="nil"/>
                <w:right w:val="nil"/>
                <w:between w:val="nil"/>
              </w:pBdr>
              <w:rPr>
                <w:rFonts w:ascii="Arial" w:eastAsia="Arial" w:hAnsi="Arial" w:cs="Arial"/>
                <w:color w:val="000000"/>
              </w:rPr>
            </w:pPr>
          </w:p>
          <w:p w14:paraId="0000004B" w14:textId="77777777" w:rsidR="00796A8F" w:rsidRPr="00DF3766" w:rsidRDefault="00796A8F">
            <w:pPr>
              <w:pBdr>
                <w:top w:val="nil"/>
                <w:left w:val="nil"/>
                <w:bottom w:val="nil"/>
                <w:right w:val="nil"/>
                <w:between w:val="nil"/>
              </w:pBdr>
              <w:rPr>
                <w:rFonts w:ascii="Arial" w:eastAsia="Arial" w:hAnsi="Arial" w:cs="Arial"/>
                <w:color w:val="000000"/>
              </w:rPr>
            </w:pPr>
          </w:p>
          <w:p w14:paraId="0000004C" w14:textId="77777777" w:rsidR="00796A8F" w:rsidRPr="00DF3766" w:rsidRDefault="00796A8F">
            <w:pPr>
              <w:pBdr>
                <w:top w:val="nil"/>
                <w:left w:val="nil"/>
                <w:bottom w:val="nil"/>
                <w:right w:val="nil"/>
                <w:between w:val="nil"/>
              </w:pBdr>
              <w:rPr>
                <w:rFonts w:ascii="Arial" w:eastAsia="Arial" w:hAnsi="Arial" w:cs="Arial"/>
                <w:color w:val="000000"/>
              </w:rPr>
            </w:pPr>
          </w:p>
          <w:p w14:paraId="0000004D" w14:textId="1D5C4F31" w:rsidR="00796A8F" w:rsidRPr="00B568A8"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Explain the difference between a categorical variable and a quantitative variable.  Give an example of each.</w:t>
            </w:r>
          </w:p>
          <w:p w14:paraId="7956C8B0" w14:textId="77777777" w:rsidR="00B568A8" w:rsidRPr="00DF3766" w:rsidRDefault="00B568A8" w:rsidP="00B568A8">
            <w:pPr>
              <w:pBdr>
                <w:top w:val="nil"/>
                <w:left w:val="nil"/>
                <w:bottom w:val="nil"/>
                <w:right w:val="nil"/>
                <w:between w:val="nil"/>
              </w:pBdr>
              <w:ind w:left="720"/>
              <w:rPr>
                <w:rFonts w:ascii="Arial" w:hAnsi="Arial" w:cs="Arial"/>
              </w:rPr>
            </w:pPr>
          </w:p>
          <w:p w14:paraId="0000004E" w14:textId="77777777" w:rsidR="00796A8F" w:rsidRPr="00DF3766" w:rsidRDefault="00796A8F">
            <w:pPr>
              <w:pBdr>
                <w:top w:val="nil"/>
                <w:left w:val="nil"/>
                <w:bottom w:val="nil"/>
                <w:right w:val="nil"/>
                <w:between w:val="nil"/>
              </w:pBdr>
              <w:rPr>
                <w:rFonts w:ascii="Arial" w:eastAsia="Arial" w:hAnsi="Arial" w:cs="Arial"/>
                <w:color w:val="000000"/>
              </w:rPr>
            </w:pPr>
          </w:p>
          <w:p w14:paraId="0000004F" w14:textId="77777777" w:rsidR="00796A8F" w:rsidRPr="00DF3766" w:rsidRDefault="00796A8F">
            <w:pPr>
              <w:pBdr>
                <w:top w:val="nil"/>
                <w:left w:val="nil"/>
                <w:bottom w:val="nil"/>
                <w:right w:val="nil"/>
                <w:between w:val="nil"/>
              </w:pBdr>
              <w:rPr>
                <w:rFonts w:ascii="Arial" w:eastAsia="Arial" w:hAnsi="Arial" w:cs="Arial"/>
                <w:color w:val="000000"/>
              </w:rPr>
            </w:pPr>
          </w:p>
          <w:p w14:paraId="6DB7D9AB" w14:textId="77777777" w:rsidR="008E6752" w:rsidRDefault="00640A92">
            <w:pPr>
              <w:pBdr>
                <w:top w:val="nil"/>
                <w:left w:val="nil"/>
                <w:bottom w:val="nil"/>
                <w:right w:val="nil"/>
                <w:between w:val="nil"/>
              </w:pBdr>
              <w:rPr>
                <w:rFonts w:ascii="Arial" w:eastAsia="Arial" w:hAnsi="Arial" w:cs="Arial"/>
                <w:color w:val="000000"/>
              </w:rPr>
            </w:pPr>
            <w:r>
              <w:rPr>
                <w:rFonts w:ascii="Arial" w:eastAsia="Arial" w:hAnsi="Arial" w:cs="Arial"/>
                <w:b/>
                <w:bCs/>
                <w:color w:val="000000"/>
              </w:rPr>
              <w:t>Class Work/</w:t>
            </w:r>
            <w:r w:rsidR="00DF3766" w:rsidRPr="00FE22FF">
              <w:rPr>
                <w:rFonts w:ascii="Arial" w:eastAsia="Arial" w:hAnsi="Arial" w:cs="Arial"/>
                <w:b/>
                <w:bCs/>
                <w:color w:val="000000"/>
              </w:rPr>
              <w:t>Homework:</w:t>
            </w:r>
            <w:r w:rsidR="00DF3766">
              <w:rPr>
                <w:rFonts w:ascii="Arial" w:eastAsia="Arial" w:hAnsi="Arial" w:cs="Arial"/>
                <w:color w:val="000000"/>
              </w:rPr>
              <w:t xml:space="preserve"> </w:t>
            </w:r>
          </w:p>
          <w:p w14:paraId="087FCD99" w14:textId="673ABE22" w:rsidR="00FA1670" w:rsidRDefault="00B568A8" w:rsidP="00FA1670">
            <w:pPr>
              <w:pStyle w:val="ListParagraph"/>
              <w:numPr>
                <w:ilvl w:val="0"/>
                <w:numId w:val="4"/>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#28</w:t>
            </w:r>
            <w:r w:rsidR="00BE1477">
              <w:rPr>
                <w:rFonts w:ascii="Arial" w:eastAsia="Arial" w:hAnsi="Arial" w:cs="Arial"/>
                <w:color w:val="000000"/>
              </w:rPr>
              <w:t xml:space="preserve"> and #29</w:t>
            </w:r>
            <w:r w:rsidRPr="008E6752">
              <w:rPr>
                <w:rFonts w:ascii="Arial" w:eastAsia="Arial" w:hAnsi="Arial" w:cs="Arial"/>
                <w:color w:val="000000"/>
              </w:rPr>
              <w:t xml:space="preserve"> on </w:t>
            </w:r>
            <w:r w:rsidR="00C745C2" w:rsidRPr="008E6752">
              <w:rPr>
                <w:rFonts w:ascii="Arial" w:eastAsia="Arial" w:hAnsi="Arial" w:cs="Arial"/>
                <w:color w:val="000000"/>
              </w:rPr>
              <w:t>p</w:t>
            </w:r>
            <w:r w:rsidRPr="008E6752">
              <w:rPr>
                <w:rFonts w:ascii="Arial" w:eastAsia="Arial" w:hAnsi="Arial" w:cs="Arial"/>
                <w:color w:val="000000"/>
              </w:rPr>
              <w:t>ages 14, 15</w:t>
            </w:r>
            <w:r w:rsidR="00DF3766" w:rsidRPr="008E6752">
              <w:rPr>
                <w:rFonts w:ascii="Arial" w:eastAsia="Arial" w:hAnsi="Arial" w:cs="Arial"/>
                <w:color w:val="000000"/>
              </w:rPr>
              <w:t>.  Be ready to discuss in class.</w:t>
            </w:r>
          </w:p>
          <w:p w14:paraId="348E28E3" w14:textId="77777777" w:rsidR="000E50CD" w:rsidRDefault="000E50CD" w:rsidP="000E50CD">
            <w:pPr>
              <w:pBdr>
                <w:top w:val="nil"/>
                <w:left w:val="nil"/>
                <w:bottom w:val="nil"/>
                <w:right w:val="nil"/>
                <w:between w:val="nil"/>
              </w:pBdr>
              <w:rPr>
                <w:rFonts w:ascii="Arial" w:eastAsia="Arial" w:hAnsi="Arial" w:cs="Arial"/>
                <w:color w:val="000000"/>
              </w:rPr>
            </w:pPr>
          </w:p>
          <w:p w14:paraId="03958DD5" w14:textId="77777777" w:rsidR="000E50CD" w:rsidRDefault="000E50CD" w:rsidP="000E50CD">
            <w:pPr>
              <w:pBdr>
                <w:top w:val="nil"/>
                <w:left w:val="nil"/>
                <w:bottom w:val="nil"/>
                <w:right w:val="nil"/>
                <w:between w:val="nil"/>
              </w:pBdr>
              <w:rPr>
                <w:rFonts w:ascii="Arial" w:eastAsia="Arial" w:hAnsi="Arial" w:cs="Arial"/>
                <w:color w:val="000000"/>
              </w:rPr>
            </w:pPr>
          </w:p>
          <w:p w14:paraId="08E56102" w14:textId="77777777" w:rsidR="000E50CD" w:rsidRDefault="000E50CD" w:rsidP="000E50CD">
            <w:pPr>
              <w:pBdr>
                <w:top w:val="nil"/>
                <w:left w:val="nil"/>
                <w:bottom w:val="nil"/>
                <w:right w:val="nil"/>
                <w:between w:val="nil"/>
              </w:pBdr>
              <w:rPr>
                <w:rFonts w:ascii="Arial" w:eastAsia="Arial" w:hAnsi="Arial" w:cs="Arial"/>
                <w:color w:val="000000"/>
              </w:rPr>
            </w:pPr>
          </w:p>
          <w:p w14:paraId="0EDA58B5" w14:textId="77777777" w:rsidR="000E50CD" w:rsidRDefault="000E50CD" w:rsidP="000E50CD">
            <w:pPr>
              <w:pBdr>
                <w:top w:val="nil"/>
                <w:left w:val="nil"/>
                <w:bottom w:val="nil"/>
                <w:right w:val="nil"/>
                <w:between w:val="nil"/>
              </w:pBdr>
              <w:rPr>
                <w:rFonts w:ascii="Arial" w:eastAsia="Arial" w:hAnsi="Arial" w:cs="Arial"/>
                <w:color w:val="000000"/>
              </w:rPr>
            </w:pPr>
          </w:p>
          <w:p w14:paraId="659FAF9B" w14:textId="77777777" w:rsidR="000E50CD" w:rsidRDefault="000E50CD" w:rsidP="000E50CD">
            <w:pPr>
              <w:pBdr>
                <w:top w:val="nil"/>
                <w:left w:val="nil"/>
                <w:bottom w:val="nil"/>
                <w:right w:val="nil"/>
                <w:between w:val="nil"/>
              </w:pBdr>
              <w:rPr>
                <w:rFonts w:ascii="Arial" w:eastAsia="Arial" w:hAnsi="Arial" w:cs="Arial"/>
                <w:color w:val="000000"/>
              </w:rPr>
            </w:pPr>
          </w:p>
          <w:p w14:paraId="12FB1FFF" w14:textId="77777777" w:rsidR="000E50CD" w:rsidRDefault="000E50CD" w:rsidP="000E50CD">
            <w:pPr>
              <w:pBdr>
                <w:top w:val="nil"/>
                <w:left w:val="nil"/>
                <w:bottom w:val="nil"/>
                <w:right w:val="nil"/>
                <w:between w:val="nil"/>
              </w:pBdr>
              <w:rPr>
                <w:rFonts w:ascii="Arial" w:eastAsia="Arial" w:hAnsi="Arial" w:cs="Arial"/>
                <w:color w:val="000000"/>
              </w:rPr>
            </w:pPr>
          </w:p>
          <w:p w14:paraId="791B460D" w14:textId="77777777" w:rsidR="000E50CD" w:rsidRDefault="000E50CD" w:rsidP="000E50CD">
            <w:pPr>
              <w:pBdr>
                <w:top w:val="nil"/>
                <w:left w:val="nil"/>
                <w:bottom w:val="nil"/>
                <w:right w:val="nil"/>
                <w:between w:val="nil"/>
              </w:pBdr>
              <w:rPr>
                <w:rFonts w:ascii="Arial" w:eastAsia="Arial" w:hAnsi="Arial" w:cs="Arial"/>
                <w:color w:val="000000"/>
              </w:rPr>
            </w:pPr>
          </w:p>
          <w:p w14:paraId="16E7E0C9" w14:textId="77777777" w:rsidR="000E50CD" w:rsidRDefault="000E50CD" w:rsidP="000E50CD">
            <w:pPr>
              <w:pBdr>
                <w:top w:val="nil"/>
                <w:left w:val="nil"/>
                <w:bottom w:val="nil"/>
                <w:right w:val="nil"/>
                <w:between w:val="nil"/>
              </w:pBdr>
              <w:rPr>
                <w:rFonts w:ascii="Arial" w:eastAsia="Arial" w:hAnsi="Arial" w:cs="Arial"/>
                <w:color w:val="000000"/>
              </w:rPr>
            </w:pPr>
          </w:p>
          <w:p w14:paraId="2054AECE" w14:textId="77777777" w:rsidR="000E50CD" w:rsidRDefault="000E50CD" w:rsidP="000E50CD">
            <w:pPr>
              <w:pBdr>
                <w:top w:val="nil"/>
                <w:left w:val="nil"/>
                <w:bottom w:val="nil"/>
                <w:right w:val="nil"/>
                <w:between w:val="nil"/>
              </w:pBdr>
              <w:rPr>
                <w:rFonts w:ascii="Arial" w:eastAsia="Arial" w:hAnsi="Arial" w:cs="Arial"/>
                <w:color w:val="000000"/>
              </w:rPr>
            </w:pPr>
          </w:p>
          <w:p w14:paraId="2B3ACED9" w14:textId="77777777" w:rsidR="000E50CD" w:rsidRPr="000E50CD" w:rsidRDefault="000E50CD" w:rsidP="000E50CD">
            <w:pPr>
              <w:pBdr>
                <w:top w:val="nil"/>
                <w:left w:val="nil"/>
                <w:bottom w:val="nil"/>
                <w:right w:val="nil"/>
                <w:between w:val="nil"/>
              </w:pBdr>
              <w:rPr>
                <w:rFonts w:ascii="Arial" w:eastAsia="Arial" w:hAnsi="Arial" w:cs="Arial"/>
                <w:color w:val="000000"/>
              </w:rPr>
            </w:pPr>
          </w:p>
          <w:p w14:paraId="3AB721B3" w14:textId="77777777" w:rsidR="00FA1670" w:rsidRDefault="00FA1670" w:rsidP="00FA1670">
            <w:pPr>
              <w:pStyle w:val="ListParagraph"/>
              <w:pBdr>
                <w:top w:val="nil"/>
                <w:left w:val="nil"/>
                <w:bottom w:val="nil"/>
                <w:right w:val="nil"/>
                <w:between w:val="nil"/>
              </w:pBdr>
              <w:ind w:left="792"/>
              <w:rPr>
                <w:rFonts w:ascii="Arial" w:eastAsia="Arial" w:hAnsi="Arial" w:cs="Arial"/>
                <w:color w:val="000000"/>
              </w:rPr>
            </w:pPr>
          </w:p>
          <w:p w14:paraId="00000055" w14:textId="77777777" w:rsidR="00796A8F" w:rsidRPr="00DF3766" w:rsidRDefault="00796A8F">
            <w:pPr>
              <w:pBdr>
                <w:top w:val="nil"/>
                <w:left w:val="nil"/>
                <w:bottom w:val="nil"/>
                <w:right w:val="nil"/>
                <w:between w:val="nil"/>
              </w:pBdr>
              <w:ind w:left="720" w:right="-108"/>
              <w:rPr>
                <w:rFonts w:ascii="Arial" w:eastAsia="Arial" w:hAnsi="Arial" w:cs="Arial"/>
                <w:color w:val="000000"/>
              </w:rPr>
            </w:pPr>
          </w:p>
        </w:tc>
      </w:tr>
    </w:tbl>
    <w:p w14:paraId="22385175" w14:textId="2B65612B" w:rsidR="009B11C7" w:rsidRDefault="009B11C7" w:rsidP="009B11C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lastRenderedPageBreak/>
        <w:t>THURS</w:t>
      </w:r>
      <w:r w:rsidRPr="009B11C7">
        <w:rPr>
          <w:rFonts w:ascii="Arial" w:eastAsia="Arial" w:hAnsi="Arial" w:cs="Arial"/>
          <w:b/>
          <w:bCs/>
          <w:i/>
          <w:color w:val="000000"/>
          <w:highlight w:val="lightGray"/>
          <w:u w:val="single"/>
        </w:rPr>
        <w:t>DAY (8.1</w:t>
      </w:r>
      <w:r>
        <w:rPr>
          <w:rFonts w:ascii="Arial" w:eastAsia="Arial" w:hAnsi="Arial" w:cs="Arial"/>
          <w:b/>
          <w:bCs/>
          <w:i/>
          <w:highlight w:val="lightGray"/>
          <w:u w:val="single"/>
        </w:rPr>
        <w:t>5</w:t>
      </w:r>
      <w:r w:rsidRPr="009B11C7">
        <w:rPr>
          <w:rFonts w:ascii="Arial" w:eastAsia="Arial" w:hAnsi="Arial" w:cs="Arial"/>
          <w:b/>
          <w:bCs/>
          <w:i/>
          <w:color w:val="000000"/>
          <w:highlight w:val="lightGray"/>
          <w:u w:val="single"/>
        </w:rPr>
        <w:t>.2</w:t>
      </w:r>
      <w:r w:rsidRPr="009B11C7">
        <w:rPr>
          <w:rFonts w:ascii="Arial" w:eastAsia="Arial" w:hAnsi="Arial" w:cs="Arial"/>
          <w:b/>
          <w:bCs/>
          <w:i/>
          <w:highlight w:val="lightGray"/>
          <w:u w:val="single"/>
        </w:rPr>
        <w:t>4</w:t>
      </w:r>
      <w:r w:rsidRPr="009B11C7">
        <w:rPr>
          <w:rFonts w:ascii="Arial" w:eastAsia="Arial" w:hAnsi="Arial" w:cs="Arial"/>
          <w:b/>
          <w:bCs/>
          <w:color w:val="000000"/>
          <w:highlight w:val="lightGray"/>
        </w:rPr>
        <w:t>)</w:t>
      </w:r>
      <w:r w:rsidRPr="009B11C7">
        <w:rPr>
          <w:rFonts w:ascii="Arial" w:eastAsia="Arial" w:hAnsi="Arial" w:cs="Arial"/>
          <w:b/>
          <w:bCs/>
          <w:color w:val="000000"/>
        </w:rPr>
        <w:t xml:space="preserve"> </w:t>
      </w:r>
    </w:p>
    <w:tbl>
      <w:tblPr>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C85648" w:rsidRPr="00C85648" w14:paraId="47089E9B" w14:textId="77777777" w:rsidTr="009A5A6D">
        <w:tc>
          <w:tcPr>
            <w:tcW w:w="10277" w:type="dxa"/>
            <w:shd w:val="clear" w:color="auto" w:fill="auto"/>
            <w:tcMar>
              <w:top w:w="0" w:type="dxa"/>
              <w:left w:w="108" w:type="dxa"/>
              <w:bottom w:w="0" w:type="dxa"/>
              <w:right w:w="108" w:type="dxa"/>
            </w:tcMar>
          </w:tcPr>
          <w:p w14:paraId="4896FD68" w14:textId="6F60C1AA" w:rsidR="00C85648" w:rsidRPr="00C85648" w:rsidRDefault="00C85648" w:rsidP="00C85648">
            <w:pPr>
              <w:pBdr>
                <w:top w:val="nil"/>
                <w:left w:val="nil"/>
                <w:bottom w:val="nil"/>
                <w:right w:val="nil"/>
                <w:between w:val="nil"/>
              </w:pBdr>
              <w:rPr>
                <w:rFonts w:ascii="Arial" w:hAnsi="Arial" w:cs="Arial"/>
              </w:rPr>
            </w:pPr>
            <w:r w:rsidRPr="00C85648">
              <w:rPr>
                <w:rFonts w:ascii="Arial" w:hAnsi="Arial" w:cs="Arial"/>
                <w:b/>
                <w:bCs/>
              </w:rPr>
              <w:t xml:space="preserve">Entry Work:  </w:t>
            </w:r>
            <w:r w:rsidRPr="00C85648">
              <w:rPr>
                <w:rFonts w:ascii="Arial" w:hAnsi="Arial" w:cs="Arial"/>
              </w:rPr>
              <w:t>Discuss #28</w:t>
            </w:r>
            <w:r w:rsidR="00BE1477">
              <w:rPr>
                <w:rFonts w:ascii="Arial" w:hAnsi="Arial" w:cs="Arial"/>
              </w:rPr>
              <w:t xml:space="preserve"> and #29</w:t>
            </w:r>
            <w:r w:rsidRPr="00C85648">
              <w:rPr>
                <w:rFonts w:ascii="Arial" w:hAnsi="Arial" w:cs="Arial"/>
              </w:rPr>
              <w:t xml:space="preserve"> on pages 14, 15.</w:t>
            </w:r>
          </w:p>
          <w:p w14:paraId="72581694" w14:textId="2C841DA0" w:rsidR="00F65B1A" w:rsidRPr="00F65B1A" w:rsidRDefault="00F65B1A" w:rsidP="00F65B1A">
            <w:pPr>
              <w:pBdr>
                <w:top w:val="nil"/>
                <w:left w:val="nil"/>
                <w:bottom w:val="nil"/>
                <w:right w:val="nil"/>
                <w:between w:val="nil"/>
              </w:pBdr>
              <w:rPr>
                <w:rFonts w:ascii="Arial" w:hAnsi="Arial" w:cs="Arial"/>
                <w:b/>
                <w:bCs/>
              </w:rPr>
            </w:pPr>
            <w:r w:rsidRPr="00FA1670">
              <w:rPr>
                <w:rFonts w:ascii="Arial" w:eastAsia="Arial" w:hAnsi="Arial" w:cs="Arial"/>
                <w:b/>
                <w:bCs/>
                <w:color w:val="000000"/>
              </w:rPr>
              <w:t xml:space="preserve">Data Description Project: </w:t>
            </w:r>
          </w:p>
          <w:p w14:paraId="38672C45" w14:textId="77777777" w:rsidR="00F65B1A" w:rsidRPr="00763A44" w:rsidRDefault="00F65B1A" w:rsidP="00F65B1A">
            <w:pPr>
              <w:pStyle w:val="ListParagraph"/>
              <w:rPr>
                <w:rFonts w:ascii="Arial" w:eastAsia="Arial" w:hAnsi="Arial" w:cs="Arial"/>
                <w:b/>
                <w:bCs/>
                <w:color w:val="000000"/>
              </w:rPr>
            </w:pPr>
          </w:p>
          <w:p w14:paraId="691A25DC"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 xml:space="preserve">Find an internet source that reports on an </w:t>
            </w:r>
            <w:r w:rsidRPr="00236E56">
              <w:rPr>
                <w:rFonts w:ascii="Arial" w:eastAsia="Arial" w:hAnsi="Arial" w:cs="Arial"/>
                <w:b/>
                <w:bCs/>
                <w:color w:val="000000"/>
              </w:rPr>
              <w:t>interesting study</w:t>
            </w:r>
            <w:r w:rsidRPr="008E6752">
              <w:rPr>
                <w:rFonts w:ascii="Arial" w:eastAsia="Arial" w:hAnsi="Arial" w:cs="Arial"/>
                <w:color w:val="000000"/>
              </w:rPr>
              <w:t xml:space="preserve"> and describes the </w:t>
            </w:r>
            <w:r w:rsidRPr="00236E56">
              <w:rPr>
                <w:rFonts w:ascii="Arial" w:eastAsia="Arial" w:hAnsi="Arial" w:cs="Arial"/>
                <w:b/>
                <w:bCs/>
                <w:color w:val="000000"/>
              </w:rPr>
              <w:t xml:space="preserve">data </w:t>
            </w:r>
            <w:r w:rsidRPr="008E6752">
              <w:rPr>
                <w:rFonts w:ascii="Arial" w:eastAsia="Arial" w:hAnsi="Arial" w:cs="Arial"/>
                <w:color w:val="000000"/>
              </w:rPr>
              <w:t xml:space="preserve">associated with that study. </w:t>
            </w:r>
          </w:p>
          <w:p w14:paraId="2B2B5E1C"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 xml:space="preserve">Be sure to select a study that will be </w:t>
            </w:r>
            <w:r w:rsidRPr="00236E56">
              <w:rPr>
                <w:rFonts w:ascii="Arial" w:eastAsia="Arial" w:hAnsi="Arial" w:cs="Arial"/>
                <w:b/>
                <w:bCs/>
                <w:color w:val="000000"/>
              </w:rPr>
              <w:t>appropriate</w:t>
            </w:r>
            <w:r w:rsidRPr="008E6752">
              <w:rPr>
                <w:rFonts w:ascii="Arial" w:eastAsia="Arial" w:hAnsi="Arial" w:cs="Arial"/>
                <w:color w:val="000000"/>
              </w:rPr>
              <w:t xml:space="preserve"> to discuss in class. </w:t>
            </w:r>
          </w:p>
          <w:p w14:paraId="39C6354F"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 xml:space="preserve">Write </w:t>
            </w:r>
            <w:r w:rsidRPr="00763A44">
              <w:rPr>
                <w:rFonts w:ascii="Arial" w:eastAsia="Arial" w:hAnsi="Arial" w:cs="Arial"/>
                <w:b/>
                <w:bCs/>
                <w:color w:val="000000"/>
              </w:rPr>
              <w:t>your own</w:t>
            </w:r>
            <w:r w:rsidRPr="008E6752">
              <w:rPr>
                <w:rFonts w:ascii="Arial" w:eastAsia="Arial" w:hAnsi="Arial" w:cs="Arial"/>
                <w:color w:val="000000"/>
              </w:rPr>
              <w:t xml:space="preserve"> description of the data in the study. </w:t>
            </w:r>
          </w:p>
          <w:p w14:paraId="03F7E913"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Include the </w:t>
            </w:r>
            <w:r w:rsidRPr="008C05DB">
              <w:rPr>
                <w:rFonts w:ascii="Arial" w:eastAsia="Arial" w:hAnsi="Arial" w:cs="Arial"/>
                <w:b/>
                <w:bCs/>
                <w:color w:val="000000"/>
              </w:rPr>
              <w:t xml:space="preserve">context </w:t>
            </w:r>
            <w:r>
              <w:rPr>
                <w:rFonts w:ascii="Arial" w:eastAsia="Arial" w:hAnsi="Arial" w:cs="Arial"/>
                <w:color w:val="000000"/>
              </w:rPr>
              <w:t>of your study.</w:t>
            </w:r>
          </w:p>
          <w:p w14:paraId="58B53B6B"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255BB2">
              <w:rPr>
                <w:rFonts w:ascii="Arial" w:eastAsia="Arial" w:hAnsi="Arial" w:cs="Arial"/>
                <w:color w:val="000000"/>
              </w:rPr>
              <w:t xml:space="preserve">State why this study </w:t>
            </w:r>
            <w:r w:rsidRPr="008C05DB">
              <w:rPr>
                <w:rFonts w:ascii="Arial" w:eastAsia="Arial" w:hAnsi="Arial" w:cs="Arial"/>
                <w:b/>
                <w:bCs/>
                <w:color w:val="000000"/>
              </w:rPr>
              <w:t>interests you</w:t>
            </w:r>
            <w:r w:rsidRPr="00255BB2">
              <w:rPr>
                <w:rFonts w:ascii="Arial" w:eastAsia="Arial" w:hAnsi="Arial" w:cs="Arial"/>
                <w:color w:val="000000"/>
              </w:rPr>
              <w:t xml:space="preserve">. </w:t>
            </w:r>
          </w:p>
          <w:p w14:paraId="3BB55695"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Include the l</w:t>
            </w:r>
            <w:r w:rsidRPr="008C05DB">
              <w:rPr>
                <w:rFonts w:ascii="Arial" w:eastAsia="Arial" w:hAnsi="Arial" w:cs="Arial"/>
                <w:b/>
                <w:bCs/>
                <w:color w:val="000000"/>
              </w:rPr>
              <w:t xml:space="preserve">ink </w:t>
            </w:r>
            <w:r w:rsidRPr="008E6752">
              <w:rPr>
                <w:rFonts w:ascii="Arial" w:eastAsia="Arial" w:hAnsi="Arial" w:cs="Arial"/>
                <w:color w:val="000000"/>
              </w:rPr>
              <w:t>to your internet source</w:t>
            </w:r>
            <w:r>
              <w:rPr>
                <w:rFonts w:ascii="Arial" w:eastAsia="Arial" w:hAnsi="Arial" w:cs="Arial"/>
                <w:color w:val="000000"/>
              </w:rPr>
              <w:t>.</w:t>
            </w:r>
          </w:p>
          <w:p w14:paraId="36C75C62"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C05DB">
              <w:rPr>
                <w:rFonts w:ascii="Arial" w:eastAsia="Arial" w:hAnsi="Arial" w:cs="Arial"/>
                <w:b/>
                <w:bCs/>
                <w:color w:val="000000"/>
              </w:rPr>
              <w:t>Type</w:t>
            </w:r>
            <w:r w:rsidRPr="00255BB2">
              <w:rPr>
                <w:rFonts w:ascii="Arial" w:eastAsia="Arial" w:hAnsi="Arial" w:cs="Arial"/>
                <w:color w:val="000000"/>
              </w:rPr>
              <w:t xml:space="preserve"> your report</w:t>
            </w:r>
            <w:r>
              <w:rPr>
                <w:rFonts w:ascii="Arial" w:eastAsia="Arial" w:hAnsi="Arial" w:cs="Arial"/>
                <w:color w:val="000000"/>
              </w:rPr>
              <w:t xml:space="preserve">. </w:t>
            </w:r>
          </w:p>
          <w:p w14:paraId="192FF5AB" w14:textId="7C68418D" w:rsidR="00F65B1A" w:rsidRPr="003545F6" w:rsidRDefault="00F65B1A" w:rsidP="00F65B1A">
            <w:pPr>
              <w:pStyle w:val="ListParagraph"/>
              <w:numPr>
                <w:ilvl w:val="0"/>
                <w:numId w:val="5"/>
              </w:numPr>
              <w:pBdr>
                <w:top w:val="nil"/>
                <w:left w:val="nil"/>
                <w:bottom w:val="nil"/>
                <w:right w:val="nil"/>
                <w:between w:val="nil"/>
              </w:pBdr>
              <w:rPr>
                <w:rFonts w:ascii="Arial" w:eastAsia="Arial" w:hAnsi="Arial" w:cs="Arial"/>
                <w:b/>
                <w:bCs/>
                <w:color w:val="000000"/>
              </w:rPr>
            </w:pPr>
            <w:r w:rsidRPr="008C05DB">
              <w:rPr>
                <w:rFonts w:ascii="Arial" w:eastAsia="Arial" w:hAnsi="Arial" w:cs="Arial"/>
                <w:b/>
                <w:bCs/>
                <w:color w:val="000000"/>
              </w:rPr>
              <w:t xml:space="preserve">Upload </w:t>
            </w:r>
            <w:r>
              <w:rPr>
                <w:rFonts w:ascii="Arial" w:eastAsia="Arial" w:hAnsi="Arial" w:cs="Arial"/>
                <w:color w:val="000000"/>
              </w:rPr>
              <w:t xml:space="preserve">your typed copy on Google Classroom </w:t>
            </w:r>
            <w:r w:rsidRPr="003545F6">
              <w:rPr>
                <w:rFonts w:ascii="Arial" w:eastAsia="Arial" w:hAnsi="Arial" w:cs="Arial"/>
                <w:b/>
                <w:bCs/>
                <w:color w:val="000000"/>
              </w:rPr>
              <w:t>no later than the</w:t>
            </w:r>
            <w:r w:rsidR="00047A8B">
              <w:rPr>
                <w:rFonts w:ascii="Arial" w:eastAsia="Arial" w:hAnsi="Arial" w:cs="Arial"/>
                <w:b/>
                <w:bCs/>
                <w:color w:val="000000"/>
              </w:rPr>
              <w:t xml:space="preserve"> beginning</w:t>
            </w:r>
            <w:r w:rsidRPr="003545F6">
              <w:rPr>
                <w:rFonts w:ascii="Arial" w:eastAsia="Arial" w:hAnsi="Arial" w:cs="Arial"/>
                <w:b/>
                <w:bCs/>
                <w:color w:val="000000"/>
              </w:rPr>
              <w:t xml:space="preserve"> </w:t>
            </w:r>
            <w:r w:rsidR="0022224B" w:rsidRPr="003545F6">
              <w:rPr>
                <w:rFonts w:ascii="Arial" w:eastAsia="Arial" w:hAnsi="Arial" w:cs="Arial"/>
                <w:b/>
                <w:bCs/>
                <w:color w:val="000000"/>
              </w:rPr>
              <w:t xml:space="preserve">of </w:t>
            </w:r>
            <w:r w:rsidR="0022224B">
              <w:rPr>
                <w:rFonts w:ascii="Arial" w:eastAsia="Arial" w:hAnsi="Arial" w:cs="Arial"/>
                <w:b/>
                <w:bCs/>
                <w:color w:val="000000"/>
              </w:rPr>
              <w:t>your</w:t>
            </w:r>
            <w:r w:rsidR="00047A8B">
              <w:rPr>
                <w:rFonts w:ascii="Arial" w:eastAsia="Arial" w:hAnsi="Arial" w:cs="Arial"/>
                <w:b/>
                <w:bCs/>
                <w:color w:val="000000"/>
              </w:rPr>
              <w:t xml:space="preserve"> class on </w:t>
            </w:r>
            <w:r w:rsidR="003545F6" w:rsidRPr="003545F6">
              <w:rPr>
                <w:rFonts w:ascii="Arial" w:eastAsia="Arial" w:hAnsi="Arial" w:cs="Arial"/>
                <w:b/>
                <w:bCs/>
                <w:color w:val="000000"/>
              </w:rPr>
              <w:t>Thursday, 8.22.24.</w:t>
            </w:r>
          </w:p>
          <w:p w14:paraId="5FF06155" w14:textId="433A618C"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Be ready to present </w:t>
            </w:r>
            <w:r w:rsidRPr="008C05DB">
              <w:rPr>
                <w:rFonts w:ascii="Arial" w:eastAsia="Arial" w:hAnsi="Arial" w:cs="Arial"/>
                <w:b/>
                <w:bCs/>
                <w:color w:val="000000"/>
              </w:rPr>
              <w:t>your work</w:t>
            </w:r>
            <w:r>
              <w:rPr>
                <w:rFonts w:ascii="Arial" w:eastAsia="Arial" w:hAnsi="Arial" w:cs="Arial"/>
                <w:color w:val="000000"/>
              </w:rPr>
              <w:t xml:space="preserve"> to the class</w:t>
            </w:r>
            <w:r w:rsidR="0022224B">
              <w:rPr>
                <w:rFonts w:ascii="Arial" w:eastAsia="Arial" w:hAnsi="Arial" w:cs="Arial"/>
                <w:color w:val="000000"/>
              </w:rPr>
              <w:t xml:space="preserve"> on Thursday, 8.22.24.</w:t>
            </w:r>
          </w:p>
          <w:p w14:paraId="23D2ED45" w14:textId="77777777" w:rsidR="00F65B1A" w:rsidRPr="00255BB2"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C05DB">
              <w:rPr>
                <w:rFonts w:ascii="Arial" w:eastAsia="Arial" w:hAnsi="Arial" w:cs="Arial"/>
                <w:b/>
                <w:bCs/>
                <w:color w:val="000000"/>
              </w:rPr>
              <w:t>After presenting</w:t>
            </w:r>
            <w:r>
              <w:rPr>
                <w:rFonts w:ascii="Arial" w:eastAsia="Arial" w:hAnsi="Arial" w:cs="Arial"/>
                <w:color w:val="000000"/>
              </w:rPr>
              <w:t xml:space="preserve"> your work to the class, turn in your typed copy to your instructor.</w:t>
            </w:r>
          </w:p>
          <w:p w14:paraId="5F0EC50C" w14:textId="06520E33" w:rsidR="00C85648" w:rsidRPr="00C85648" w:rsidRDefault="00C85648" w:rsidP="00C85648">
            <w:pPr>
              <w:keepLines/>
              <w:pBdr>
                <w:top w:val="nil"/>
                <w:left w:val="nil"/>
                <w:bottom w:val="nil"/>
                <w:right w:val="nil"/>
                <w:between w:val="nil"/>
              </w:pBdr>
              <w:rPr>
                <w:rFonts w:ascii="Arial" w:eastAsia="Arial" w:hAnsi="Arial" w:cs="Arial"/>
                <w:b/>
                <w:bCs/>
                <w:color w:val="000000"/>
              </w:rPr>
            </w:pPr>
            <w:r w:rsidRPr="00C85648">
              <w:rPr>
                <w:rFonts w:ascii="Arial" w:eastAsia="Arial" w:hAnsi="Arial" w:cs="Arial"/>
                <w:b/>
                <w:bCs/>
                <w:color w:val="000000"/>
              </w:rPr>
              <w:t xml:space="preserve">Homework: </w:t>
            </w:r>
          </w:p>
          <w:p w14:paraId="54AA583E" w14:textId="77777777" w:rsidR="00C85648" w:rsidRPr="00C85648" w:rsidRDefault="00C85648" w:rsidP="00C85648">
            <w:pPr>
              <w:keepLines/>
              <w:numPr>
                <w:ilvl w:val="0"/>
                <w:numId w:val="6"/>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Read and take notes on pages 18 – 22.</w:t>
            </w:r>
          </w:p>
          <w:p w14:paraId="2608182B" w14:textId="77777777" w:rsidR="00C85648" w:rsidRDefault="00C85648" w:rsidP="00C85648">
            <w:pPr>
              <w:keepLines/>
              <w:numPr>
                <w:ilvl w:val="0"/>
                <w:numId w:val="6"/>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Pages 36 – 39 (1 – 13, odd).</w:t>
            </w:r>
          </w:p>
          <w:p w14:paraId="5C8DC751" w14:textId="77777777" w:rsidR="000601D7" w:rsidRPr="00C85648" w:rsidRDefault="000601D7" w:rsidP="000601D7">
            <w:pPr>
              <w:keepLines/>
              <w:pBdr>
                <w:top w:val="nil"/>
                <w:left w:val="nil"/>
                <w:bottom w:val="nil"/>
                <w:right w:val="nil"/>
                <w:between w:val="nil"/>
              </w:pBdr>
              <w:ind w:left="720"/>
              <w:contextualSpacing/>
              <w:rPr>
                <w:rFonts w:ascii="Arial" w:eastAsia="Arial" w:hAnsi="Arial" w:cs="Arial"/>
                <w:color w:val="000000"/>
              </w:rPr>
            </w:pPr>
          </w:p>
          <w:p w14:paraId="6E73E60F" w14:textId="5ED6DDAA" w:rsidR="00C85648" w:rsidRPr="00C85648" w:rsidRDefault="00CA6B50" w:rsidP="00C85648">
            <w:pPr>
              <w:keepLines/>
              <w:pBdr>
                <w:top w:val="nil"/>
                <w:left w:val="nil"/>
                <w:bottom w:val="nil"/>
                <w:right w:val="nil"/>
                <w:between w:val="nil"/>
              </w:pBdr>
              <w:jc w:val="both"/>
              <w:rPr>
                <w:rFonts w:ascii="Arial" w:eastAsia="Arial" w:hAnsi="Arial" w:cs="Arial"/>
                <w:b/>
                <w:bCs/>
                <w:color w:val="000000"/>
              </w:rPr>
            </w:pPr>
            <w:bookmarkStart w:id="0" w:name="_Hlk111220692"/>
            <w:r>
              <w:rPr>
                <w:rFonts w:ascii="Arial" w:eastAsia="Arial" w:hAnsi="Arial" w:cs="Arial"/>
                <w:b/>
                <w:bCs/>
                <w:i/>
                <w:color w:val="000000"/>
                <w:highlight w:val="lightGray"/>
                <w:u w:val="single"/>
              </w:rPr>
              <w:t>FRI</w:t>
            </w:r>
            <w:r w:rsidR="00C85648" w:rsidRPr="00C85648">
              <w:rPr>
                <w:rFonts w:ascii="Arial" w:eastAsia="Arial" w:hAnsi="Arial" w:cs="Arial"/>
                <w:b/>
                <w:bCs/>
                <w:i/>
                <w:color w:val="000000"/>
                <w:highlight w:val="lightGray"/>
                <w:u w:val="single"/>
              </w:rPr>
              <w:t>DAY (8.</w:t>
            </w:r>
            <w:r w:rsidR="00C85648" w:rsidRPr="00C85648">
              <w:rPr>
                <w:rFonts w:ascii="Arial" w:eastAsia="Arial" w:hAnsi="Arial" w:cs="Arial"/>
                <w:b/>
                <w:bCs/>
                <w:i/>
                <w:highlight w:val="lightGray"/>
                <w:u w:val="single"/>
              </w:rPr>
              <w:t>1</w:t>
            </w:r>
            <w:r>
              <w:rPr>
                <w:rFonts w:ascii="Arial" w:eastAsia="Arial" w:hAnsi="Arial" w:cs="Arial"/>
                <w:b/>
                <w:bCs/>
                <w:i/>
                <w:highlight w:val="lightGray"/>
                <w:u w:val="single"/>
              </w:rPr>
              <w:t>6</w:t>
            </w:r>
            <w:r w:rsidR="00C85648"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00C85648" w:rsidRPr="00C85648">
              <w:rPr>
                <w:rFonts w:ascii="Arial" w:eastAsia="Arial" w:hAnsi="Arial" w:cs="Arial"/>
                <w:b/>
                <w:bCs/>
                <w:color w:val="000000"/>
                <w:highlight w:val="lightGray"/>
              </w:rPr>
              <w:t>)</w:t>
            </w:r>
            <w:r w:rsidR="00C85648" w:rsidRPr="00C85648">
              <w:rPr>
                <w:rFonts w:ascii="Arial" w:eastAsia="Arial" w:hAnsi="Arial" w:cs="Arial"/>
                <w:b/>
                <w:bCs/>
                <w:color w:val="000000"/>
              </w:rPr>
              <w:t xml:space="preserve"> </w:t>
            </w:r>
          </w:p>
          <w:bookmarkEnd w:id="0"/>
          <w:p w14:paraId="1589E06B" w14:textId="3929E6EB" w:rsidR="00C85648" w:rsidRPr="00C85648" w:rsidRDefault="00C85648" w:rsidP="00C85648">
            <w:pPr>
              <w:keepLines/>
              <w:pBdr>
                <w:top w:val="nil"/>
                <w:left w:val="nil"/>
                <w:bottom w:val="nil"/>
                <w:right w:val="nil"/>
                <w:between w:val="nil"/>
              </w:pBdr>
              <w:rPr>
                <w:rFonts w:ascii="Arial" w:eastAsia="Arial" w:hAnsi="Arial" w:cs="Arial"/>
                <w:b/>
                <w:bCs/>
                <w:color w:val="000000"/>
              </w:rPr>
            </w:pPr>
            <w:r w:rsidRPr="00C85648">
              <w:rPr>
                <w:rFonts w:ascii="Arial" w:eastAsia="Arial" w:hAnsi="Arial" w:cs="Arial"/>
                <w:color w:val="000000"/>
              </w:rPr>
              <w:t xml:space="preserve"> </w:t>
            </w:r>
            <w:r w:rsidR="009F3469">
              <w:rPr>
                <w:rFonts w:ascii="Arial" w:eastAsia="Arial" w:hAnsi="Arial" w:cs="Arial"/>
                <w:b/>
                <w:bCs/>
                <w:color w:val="000000"/>
              </w:rPr>
              <w:t>Discuss the previously assigned work:</w:t>
            </w:r>
            <w:r w:rsidRPr="00C85648">
              <w:rPr>
                <w:rFonts w:ascii="Arial" w:eastAsia="Arial" w:hAnsi="Arial" w:cs="Arial"/>
                <w:b/>
                <w:bCs/>
                <w:color w:val="000000"/>
              </w:rPr>
              <w:t xml:space="preserve">  </w:t>
            </w:r>
            <w:r w:rsidRPr="00C85648">
              <w:rPr>
                <w:rFonts w:ascii="Arial" w:eastAsia="Arial" w:hAnsi="Arial" w:cs="Arial"/>
                <w:color w:val="000000"/>
              </w:rPr>
              <w:t xml:space="preserve">Pages 36 – 39 (1 – 13, odd). </w:t>
            </w:r>
          </w:p>
          <w:p w14:paraId="0FB6AA1B" w14:textId="77777777" w:rsidR="00C85648" w:rsidRPr="00C85648" w:rsidRDefault="00C85648" w:rsidP="00C85648">
            <w:pPr>
              <w:keepLines/>
              <w:pBdr>
                <w:top w:val="nil"/>
                <w:left w:val="nil"/>
                <w:bottom w:val="nil"/>
                <w:right w:val="nil"/>
                <w:between w:val="nil"/>
              </w:pBdr>
              <w:rPr>
                <w:rFonts w:ascii="Arial" w:eastAsia="Arial" w:hAnsi="Arial" w:cs="Arial"/>
                <w:b/>
                <w:bCs/>
                <w:color w:val="000000"/>
              </w:rPr>
            </w:pPr>
            <w:r w:rsidRPr="00C85648">
              <w:rPr>
                <w:rFonts w:ascii="Arial" w:eastAsia="Arial" w:hAnsi="Arial" w:cs="Arial"/>
                <w:b/>
                <w:bCs/>
                <w:color w:val="000000"/>
              </w:rPr>
              <w:t xml:space="preserve">Class Work:  </w:t>
            </w:r>
          </w:p>
          <w:p w14:paraId="6DA88853" w14:textId="77777777" w:rsidR="00C85648" w:rsidRP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b/>
                <w:bCs/>
                <w:color w:val="000000"/>
              </w:rPr>
              <w:t>Read and take notes on</w:t>
            </w:r>
            <w:r w:rsidRPr="00C85648">
              <w:rPr>
                <w:rFonts w:ascii="Arial" w:eastAsia="Arial" w:hAnsi="Arial" w:cs="Arial"/>
                <w:color w:val="000000"/>
              </w:rPr>
              <w:t xml:space="preserve"> pages 22 – 24.</w:t>
            </w:r>
          </w:p>
          <w:p w14:paraId="7582D308" w14:textId="6F2E6C68" w:rsid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b/>
                <w:bCs/>
                <w:color w:val="000000"/>
              </w:rPr>
              <w:t>Work on your Data Description Project</w:t>
            </w:r>
            <w:r w:rsidRPr="00C85648">
              <w:rPr>
                <w:rFonts w:ascii="Arial" w:eastAsia="Arial" w:hAnsi="Arial" w:cs="Arial"/>
                <w:color w:val="000000"/>
              </w:rPr>
              <w:t xml:space="preserve">, which you will upload to Google Classroom no later than the beginning of your class on </w:t>
            </w:r>
            <w:r w:rsidR="00C01E16">
              <w:rPr>
                <w:rFonts w:ascii="Arial" w:eastAsia="Arial" w:hAnsi="Arial" w:cs="Arial"/>
                <w:color w:val="000000"/>
              </w:rPr>
              <w:t>Thurs</w:t>
            </w:r>
            <w:r w:rsidRPr="00C85648">
              <w:rPr>
                <w:rFonts w:ascii="Arial" w:eastAsia="Arial" w:hAnsi="Arial" w:cs="Arial"/>
                <w:color w:val="000000"/>
              </w:rPr>
              <w:t>day, 8.22.2</w:t>
            </w:r>
            <w:r w:rsidR="00C01E16">
              <w:rPr>
                <w:rFonts w:ascii="Arial" w:eastAsia="Arial" w:hAnsi="Arial" w:cs="Arial"/>
                <w:color w:val="000000"/>
              </w:rPr>
              <w:t>4</w:t>
            </w:r>
            <w:r w:rsidRPr="00C85648">
              <w:rPr>
                <w:rFonts w:ascii="Arial" w:eastAsia="Arial" w:hAnsi="Arial" w:cs="Arial"/>
                <w:color w:val="000000"/>
              </w:rPr>
              <w:t>.</w:t>
            </w:r>
          </w:p>
          <w:p w14:paraId="5CBF78A5" w14:textId="7CF4145E" w:rsidR="00DD3838" w:rsidRPr="00C85648" w:rsidRDefault="00DD3838" w:rsidP="00C85648">
            <w:pPr>
              <w:keepLines/>
              <w:numPr>
                <w:ilvl w:val="0"/>
                <w:numId w:val="7"/>
              </w:numPr>
              <w:pBdr>
                <w:top w:val="nil"/>
                <w:left w:val="nil"/>
                <w:bottom w:val="nil"/>
                <w:right w:val="nil"/>
                <w:between w:val="nil"/>
              </w:pBdr>
              <w:contextualSpacing/>
              <w:rPr>
                <w:rFonts w:ascii="Arial" w:eastAsia="Arial" w:hAnsi="Arial" w:cs="Arial"/>
                <w:b/>
                <w:bCs/>
                <w:color w:val="000000"/>
              </w:rPr>
            </w:pPr>
            <w:r w:rsidRPr="00CB053F">
              <w:rPr>
                <w:rFonts w:ascii="Arial" w:eastAsia="Arial" w:hAnsi="Arial" w:cs="Arial"/>
                <w:b/>
                <w:bCs/>
                <w:color w:val="000000"/>
              </w:rPr>
              <w:t>Give your instructor the topic of your data description project</w:t>
            </w:r>
            <w:r w:rsidR="00CB053F">
              <w:rPr>
                <w:rFonts w:ascii="Arial" w:eastAsia="Arial" w:hAnsi="Arial" w:cs="Arial"/>
                <w:b/>
                <w:bCs/>
                <w:color w:val="000000"/>
              </w:rPr>
              <w:t xml:space="preserve"> today.</w:t>
            </w:r>
          </w:p>
          <w:p w14:paraId="50A93D29" w14:textId="77777777" w:rsidR="00C85648" w:rsidRDefault="00C85648" w:rsidP="00C85648">
            <w:pPr>
              <w:keepLines/>
              <w:pBdr>
                <w:top w:val="nil"/>
                <w:left w:val="nil"/>
                <w:bottom w:val="nil"/>
                <w:right w:val="nil"/>
                <w:between w:val="nil"/>
              </w:pBdr>
              <w:rPr>
                <w:rFonts w:ascii="Arial" w:eastAsia="Arial" w:hAnsi="Arial" w:cs="Arial"/>
                <w:color w:val="000000"/>
              </w:rPr>
            </w:pPr>
            <w:r w:rsidRPr="00C85648">
              <w:rPr>
                <w:rFonts w:ascii="Arial" w:eastAsia="Arial" w:hAnsi="Arial" w:cs="Arial"/>
                <w:b/>
                <w:bCs/>
                <w:color w:val="000000"/>
              </w:rPr>
              <w:t xml:space="preserve">Homework:  </w:t>
            </w:r>
            <w:r w:rsidRPr="00C85648">
              <w:rPr>
                <w:rFonts w:ascii="Arial" w:eastAsia="Arial" w:hAnsi="Arial" w:cs="Arial"/>
                <w:color w:val="000000"/>
              </w:rPr>
              <w:t>Pages 39, 40 (#18, 19, 22, 23).</w:t>
            </w:r>
          </w:p>
          <w:p w14:paraId="78F80A3E" w14:textId="77777777" w:rsidR="000601D7" w:rsidRPr="00C85648" w:rsidRDefault="000601D7" w:rsidP="00C85648">
            <w:pPr>
              <w:keepLines/>
              <w:pBdr>
                <w:top w:val="nil"/>
                <w:left w:val="nil"/>
                <w:bottom w:val="nil"/>
                <w:right w:val="nil"/>
                <w:between w:val="nil"/>
              </w:pBdr>
              <w:rPr>
                <w:rFonts w:ascii="Arial" w:eastAsia="Arial" w:hAnsi="Arial" w:cs="Arial"/>
                <w:color w:val="000000"/>
              </w:rPr>
            </w:pPr>
          </w:p>
          <w:p w14:paraId="562AD718" w14:textId="758C9CD6" w:rsidR="00C85648" w:rsidRPr="00C85648" w:rsidRDefault="00B87C59" w:rsidP="00C85648">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TUESDAY</w:t>
            </w:r>
            <w:r w:rsidR="00C85648" w:rsidRPr="00C85648">
              <w:rPr>
                <w:rFonts w:ascii="Arial" w:eastAsia="Arial" w:hAnsi="Arial" w:cs="Arial"/>
                <w:b/>
                <w:bCs/>
                <w:i/>
                <w:color w:val="000000"/>
                <w:highlight w:val="lightGray"/>
                <w:u w:val="single"/>
              </w:rPr>
              <w:t xml:space="preserve"> (8.</w:t>
            </w:r>
            <w:r w:rsidR="005207D1">
              <w:rPr>
                <w:rFonts w:ascii="Arial" w:eastAsia="Arial" w:hAnsi="Arial" w:cs="Arial"/>
                <w:b/>
                <w:bCs/>
                <w:i/>
                <w:highlight w:val="lightGray"/>
                <w:u w:val="single"/>
              </w:rPr>
              <w:t>20</w:t>
            </w:r>
            <w:r w:rsidR="00C85648" w:rsidRPr="00C85648">
              <w:rPr>
                <w:rFonts w:ascii="Arial" w:eastAsia="Arial" w:hAnsi="Arial" w:cs="Arial"/>
                <w:b/>
                <w:bCs/>
                <w:i/>
                <w:color w:val="000000"/>
                <w:highlight w:val="lightGray"/>
                <w:u w:val="single"/>
              </w:rPr>
              <w:t>.2</w:t>
            </w:r>
            <w:r w:rsidR="005207D1">
              <w:rPr>
                <w:rFonts w:ascii="Arial" w:eastAsia="Arial" w:hAnsi="Arial" w:cs="Arial"/>
                <w:b/>
                <w:bCs/>
                <w:i/>
                <w:highlight w:val="lightGray"/>
                <w:u w:val="single"/>
              </w:rPr>
              <w:t>4</w:t>
            </w:r>
            <w:r w:rsidR="00C85648" w:rsidRPr="00C85648">
              <w:rPr>
                <w:rFonts w:ascii="Arial" w:eastAsia="Arial" w:hAnsi="Arial" w:cs="Arial"/>
                <w:b/>
                <w:bCs/>
                <w:color w:val="000000"/>
                <w:highlight w:val="lightGray"/>
              </w:rPr>
              <w:t>)</w:t>
            </w:r>
            <w:r w:rsidR="00C85648" w:rsidRPr="00C85648">
              <w:rPr>
                <w:rFonts w:ascii="Arial" w:eastAsia="Arial" w:hAnsi="Arial" w:cs="Arial"/>
                <w:b/>
                <w:bCs/>
                <w:color w:val="000000"/>
              </w:rPr>
              <w:t xml:space="preserve"> </w:t>
            </w:r>
          </w:p>
          <w:p w14:paraId="15FD4F3D" w14:textId="3186700F" w:rsidR="00C85648" w:rsidRPr="00C85648" w:rsidRDefault="00C85648" w:rsidP="00C85648">
            <w:pPr>
              <w:pBdr>
                <w:top w:val="nil"/>
                <w:left w:val="nil"/>
                <w:bottom w:val="nil"/>
                <w:right w:val="nil"/>
                <w:between w:val="nil"/>
              </w:pBdr>
              <w:rPr>
                <w:rFonts w:ascii="Arial" w:eastAsia="Arial" w:hAnsi="Arial" w:cs="Arial"/>
                <w:color w:val="000000"/>
              </w:rPr>
            </w:pPr>
            <w:r w:rsidRPr="00C85648">
              <w:rPr>
                <w:rFonts w:ascii="Arial" w:hAnsi="Arial" w:cs="Arial"/>
                <w:b/>
                <w:bCs/>
              </w:rPr>
              <w:t>Turn in your previously assigned homework</w:t>
            </w:r>
            <w:r w:rsidRPr="00C85648">
              <w:rPr>
                <w:rFonts w:ascii="Arial" w:hAnsi="Arial" w:cs="Arial"/>
              </w:rPr>
              <w:t xml:space="preserve">: </w:t>
            </w:r>
            <w:r w:rsidRPr="00C85648">
              <w:rPr>
                <w:rFonts w:ascii="Arial" w:eastAsia="Arial" w:hAnsi="Arial" w:cs="Arial"/>
                <w:color w:val="000000"/>
              </w:rPr>
              <w:t>Pages 39, 40 (#18, 19, 22, 23).</w:t>
            </w:r>
          </w:p>
          <w:p w14:paraId="6BBAF847" w14:textId="77777777" w:rsidR="00C85648" w:rsidRPr="00C85648" w:rsidRDefault="00C85648" w:rsidP="00C85648">
            <w:pPr>
              <w:pBdr>
                <w:top w:val="nil"/>
                <w:left w:val="nil"/>
                <w:bottom w:val="nil"/>
                <w:right w:val="nil"/>
                <w:between w:val="nil"/>
              </w:pBdr>
              <w:rPr>
                <w:rFonts w:ascii="Arial" w:hAnsi="Arial" w:cs="Arial"/>
                <w:b/>
                <w:bCs/>
              </w:rPr>
            </w:pPr>
            <w:r w:rsidRPr="00C85648">
              <w:rPr>
                <w:rFonts w:ascii="Arial" w:eastAsia="Arial" w:hAnsi="Arial" w:cs="Arial"/>
                <w:b/>
                <w:bCs/>
                <w:color w:val="000000"/>
              </w:rPr>
              <w:t xml:space="preserve">Class Work/Homework: </w:t>
            </w:r>
          </w:p>
          <w:p w14:paraId="179BA888" w14:textId="7633C457" w:rsidR="00C85648" w:rsidRP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 xml:space="preserve">Work on your Data Description Project, which you will upload to Google Classroom no later than the </w:t>
            </w:r>
            <w:r w:rsidR="00047A8B">
              <w:rPr>
                <w:rFonts w:ascii="Arial" w:eastAsia="Arial" w:hAnsi="Arial" w:cs="Arial"/>
                <w:color w:val="000000"/>
              </w:rPr>
              <w:t xml:space="preserve">beginning </w:t>
            </w:r>
            <w:r w:rsidRPr="00C85648">
              <w:rPr>
                <w:rFonts w:ascii="Arial" w:eastAsia="Arial" w:hAnsi="Arial" w:cs="Arial"/>
                <w:color w:val="000000"/>
              </w:rPr>
              <w:t xml:space="preserve">of your class on </w:t>
            </w:r>
            <w:r w:rsidR="004A29E5">
              <w:rPr>
                <w:rFonts w:ascii="Arial" w:eastAsia="Arial" w:hAnsi="Arial" w:cs="Arial"/>
                <w:color w:val="000000"/>
              </w:rPr>
              <w:t>Thurs</w:t>
            </w:r>
            <w:r w:rsidRPr="00C85648">
              <w:rPr>
                <w:rFonts w:ascii="Arial" w:eastAsia="Arial" w:hAnsi="Arial" w:cs="Arial"/>
                <w:color w:val="000000"/>
              </w:rPr>
              <w:t>day, 8.22.2</w:t>
            </w:r>
            <w:r w:rsidR="004A29E5">
              <w:rPr>
                <w:rFonts w:ascii="Arial" w:eastAsia="Arial" w:hAnsi="Arial" w:cs="Arial"/>
                <w:color w:val="000000"/>
              </w:rPr>
              <w:t>4</w:t>
            </w:r>
            <w:r w:rsidRPr="00C85648">
              <w:rPr>
                <w:rFonts w:ascii="Arial" w:eastAsia="Arial" w:hAnsi="Arial" w:cs="Arial"/>
                <w:color w:val="000000"/>
              </w:rPr>
              <w:t>.</w:t>
            </w:r>
          </w:p>
          <w:p w14:paraId="0EC2710D" w14:textId="77777777" w:rsidR="00F9371A" w:rsidRDefault="00F9371A" w:rsidP="00F9371A">
            <w:pPr>
              <w:keepLines/>
              <w:pBdr>
                <w:top w:val="nil"/>
                <w:left w:val="nil"/>
                <w:bottom w:val="nil"/>
                <w:right w:val="nil"/>
                <w:between w:val="nil"/>
              </w:pBdr>
              <w:ind w:left="720"/>
              <w:contextualSpacing/>
              <w:rPr>
                <w:rFonts w:ascii="Arial" w:eastAsia="Arial" w:hAnsi="Arial" w:cs="Arial"/>
                <w:color w:val="000000"/>
              </w:rPr>
            </w:pPr>
          </w:p>
          <w:p w14:paraId="192BD461" w14:textId="77777777" w:rsidR="000601D7" w:rsidRDefault="000601D7" w:rsidP="000601D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THURS</w:t>
            </w:r>
            <w:r>
              <w:rPr>
                <w:rFonts w:ascii="Arial" w:eastAsia="Arial" w:hAnsi="Arial" w:cs="Arial"/>
                <w:b/>
                <w:bCs/>
                <w:i/>
                <w:color w:val="000000"/>
                <w:highlight w:val="lightGray"/>
                <w:u w:val="single"/>
              </w:rPr>
              <w:t>DAY</w:t>
            </w:r>
            <w:r w:rsidRPr="00C85648">
              <w:rPr>
                <w:rFonts w:ascii="Arial" w:eastAsia="Arial" w:hAnsi="Arial" w:cs="Arial"/>
                <w:b/>
                <w:bCs/>
                <w:i/>
                <w:color w:val="000000"/>
                <w:highlight w:val="lightGray"/>
                <w:u w:val="single"/>
              </w:rPr>
              <w:t xml:space="preserve"> (8.</w:t>
            </w:r>
            <w:r>
              <w:rPr>
                <w:rFonts w:ascii="Arial" w:eastAsia="Arial" w:hAnsi="Arial" w:cs="Arial"/>
                <w:b/>
                <w:bCs/>
                <w:i/>
                <w:highlight w:val="lightGray"/>
                <w:u w:val="single"/>
              </w:rPr>
              <w:t>2</w:t>
            </w:r>
            <w:r>
              <w:rPr>
                <w:rFonts w:ascii="Arial" w:eastAsia="Arial" w:hAnsi="Arial" w:cs="Arial"/>
                <w:b/>
                <w:bCs/>
                <w:i/>
                <w:highlight w:val="lightGray"/>
                <w:u w:val="single"/>
              </w:rPr>
              <w:t>2</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p>
          <w:p w14:paraId="2D256B16" w14:textId="0DE4AF75" w:rsidR="000601D7" w:rsidRPr="000601D7" w:rsidRDefault="000601D7" w:rsidP="000601D7">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0601D7">
              <w:rPr>
                <w:rFonts w:ascii="Arial" w:eastAsia="Arial" w:hAnsi="Arial" w:cs="Arial"/>
                <w:color w:val="000000"/>
              </w:rPr>
              <w:t xml:space="preserve">Upload your Data Description Project to Google Classroom. </w:t>
            </w:r>
          </w:p>
          <w:p w14:paraId="3CBD12FE" w14:textId="77777777" w:rsidR="000601D7" w:rsidRPr="000601D7" w:rsidRDefault="000601D7" w:rsidP="000601D7">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0601D7">
              <w:rPr>
                <w:rFonts w:ascii="Arial" w:eastAsia="Arial" w:hAnsi="Arial" w:cs="Arial"/>
                <w:color w:val="000000"/>
              </w:rPr>
              <w:t xml:space="preserve">Present your project. </w:t>
            </w:r>
          </w:p>
          <w:p w14:paraId="19FFA9DF" w14:textId="77777777" w:rsidR="00261728" w:rsidRDefault="000601D7" w:rsidP="00261728">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261728">
              <w:rPr>
                <w:rFonts w:ascii="Arial" w:eastAsia="Arial" w:hAnsi="Arial" w:cs="Arial"/>
                <w:color w:val="000000"/>
              </w:rPr>
              <w:t>Turn in the paper copy of your project</w:t>
            </w:r>
            <w:r w:rsidR="00261728" w:rsidRPr="00261728">
              <w:rPr>
                <w:rFonts w:ascii="Arial" w:eastAsia="Arial" w:hAnsi="Arial" w:cs="Arial"/>
                <w:color w:val="000000"/>
              </w:rPr>
              <w:t xml:space="preserve">. </w:t>
            </w:r>
          </w:p>
          <w:p w14:paraId="5EAAA3ED" w14:textId="73803F0C" w:rsidR="00F9371A" w:rsidRPr="00261728" w:rsidRDefault="00261728" w:rsidP="00261728">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261728">
              <w:rPr>
                <w:rFonts w:ascii="Arial" w:eastAsia="Arial" w:hAnsi="Arial" w:cs="Arial"/>
                <w:color w:val="000000"/>
              </w:rPr>
              <w:t xml:space="preserve">Homework: </w:t>
            </w:r>
            <w:r w:rsidR="00F9371A" w:rsidRPr="00261728">
              <w:rPr>
                <w:rFonts w:ascii="Arial" w:eastAsia="Arial" w:hAnsi="Arial" w:cs="Arial"/>
                <w:color w:val="000000"/>
              </w:rPr>
              <w:t>Read and take notes on pages 25 – 36.</w:t>
            </w:r>
          </w:p>
          <w:p w14:paraId="07072057" w14:textId="77777777" w:rsidR="00F9371A" w:rsidRPr="00F9371A" w:rsidRDefault="00F9371A" w:rsidP="00F9371A">
            <w:pPr>
              <w:keepLines/>
              <w:pBdr>
                <w:top w:val="nil"/>
                <w:left w:val="nil"/>
                <w:bottom w:val="nil"/>
                <w:right w:val="nil"/>
                <w:between w:val="nil"/>
              </w:pBdr>
              <w:jc w:val="both"/>
              <w:rPr>
                <w:rFonts w:ascii="Arial" w:eastAsia="Arial" w:hAnsi="Arial" w:cs="Arial"/>
                <w:color w:val="000000"/>
              </w:rPr>
            </w:pPr>
          </w:p>
          <w:p w14:paraId="128D3C2E" w14:textId="063FD7FC" w:rsidR="00B063A7" w:rsidRDefault="00B063A7" w:rsidP="00B063A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FRI</w:t>
            </w:r>
            <w:r>
              <w:rPr>
                <w:rFonts w:ascii="Arial" w:eastAsia="Arial" w:hAnsi="Arial" w:cs="Arial"/>
                <w:b/>
                <w:bCs/>
                <w:i/>
                <w:color w:val="000000"/>
                <w:highlight w:val="lightGray"/>
                <w:u w:val="single"/>
              </w:rPr>
              <w:t>DAY</w:t>
            </w:r>
            <w:r w:rsidRPr="00C85648">
              <w:rPr>
                <w:rFonts w:ascii="Arial" w:eastAsia="Arial" w:hAnsi="Arial" w:cs="Arial"/>
                <w:b/>
                <w:bCs/>
                <w:i/>
                <w:color w:val="000000"/>
                <w:highlight w:val="lightGray"/>
                <w:u w:val="single"/>
              </w:rPr>
              <w:t xml:space="preserve"> (8.</w:t>
            </w:r>
            <w:r>
              <w:rPr>
                <w:rFonts w:ascii="Arial" w:eastAsia="Arial" w:hAnsi="Arial" w:cs="Arial"/>
                <w:b/>
                <w:bCs/>
                <w:i/>
                <w:highlight w:val="lightGray"/>
                <w:u w:val="single"/>
              </w:rPr>
              <w:t>2</w:t>
            </w:r>
            <w:r>
              <w:rPr>
                <w:rFonts w:ascii="Arial" w:eastAsia="Arial" w:hAnsi="Arial" w:cs="Arial"/>
                <w:b/>
                <w:bCs/>
                <w:i/>
                <w:highlight w:val="lightGray"/>
                <w:u w:val="single"/>
              </w:rPr>
              <w:t>3</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r>
              <w:rPr>
                <w:rFonts w:ascii="Arial" w:eastAsia="Arial" w:hAnsi="Arial" w:cs="Arial"/>
                <w:b/>
                <w:bCs/>
                <w:color w:val="000000"/>
              </w:rPr>
              <w:t>A-DAY, No Class</w:t>
            </w:r>
          </w:p>
          <w:p w14:paraId="12F473BC" w14:textId="4A513986" w:rsidR="00CD4B4B" w:rsidRPr="00CD4B4B" w:rsidRDefault="00CD4B4B" w:rsidP="00CD4B4B">
            <w:pPr>
              <w:keepLines/>
              <w:pBdr>
                <w:top w:val="nil"/>
                <w:left w:val="nil"/>
                <w:bottom w:val="nil"/>
                <w:right w:val="nil"/>
                <w:between w:val="nil"/>
              </w:pBdr>
              <w:jc w:val="both"/>
              <w:rPr>
                <w:rFonts w:ascii="Arial" w:eastAsia="Arial" w:hAnsi="Arial" w:cs="Arial"/>
                <w:color w:val="000000"/>
              </w:rPr>
            </w:pPr>
          </w:p>
        </w:tc>
      </w:tr>
    </w:tbl>
    <w:p w14:paraId="65E1474A" w14:textId="77777777" w:rsidR="009B11C7" w:rsidRDefault="009B11C7" w:rsidP="000E50CD">
      <w:pPr>
        <w:keepLines/>
        <w:pBdr>
          <w:top w:val="nil"/>
          <w:left w:val="nil"/>
          <w:bottom w:val="nil"/>
          <w:right w:val="nil"/>
          <w:between w:val="nil"/>
        </w:pBdr>
        <w:ind w:left="720"/>
        <w:rPr>
          <w:rFonts w:ascii="Arial" w:eastAsia="Arial" w:hAnsi="Arial" w:cs="Arial"/>
          <w:color w:val="000000"/>
        </w:rPr>
      </w:pPr>
    </w:p>
    <w:sectPr w:rsidR="009B11C7">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DF92" w14:textId="77777777" w:rsidR="00104632" w:rsidRDefault="00104632">
      <w:r>
        <w:separator/>
      </w:r>
    </w:p>
  </w:endnote>
  <w:endnote w:type="continuationSeparator" w:id="0">
    <w:p w14:paraId="1A2777E7" w14:textId="77777777" w:rsidR="00104632" w:rsidRDefault="001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0423BD14" w:rsidR="00796A8F" w:rsidRDefault="00000000">
    <w:pPr>
      <w:pBdr>
        <w:top w:val="nil"/>
        <w:left w:val="nil"/>
        <w:bottom w:val="nil"/>
        <w:right w:val="nil"/>
        <w:between w:val="nil"/>
      </w:pBdr>
      <w:rPr>
        <w:color w:val="7F7F7F"/>
      </w:rPr>
    </w:pPr>
    <w:r>
      <w:pict w14:anchorId="3A18FF4F">
        <v:rect id="_x0000_i1025" style="width:0;height:1.5pt" o:hralign="center" o:hrstd="t" o:hr="t" fillcolor="#a0a0a0" stroked="f"/>
      </w:pict>
    </w:r>
    <w:r w:rsidR="005F00C4">
      <w:rPr>
        <w:color w:val="000000"/>
      </w:rPr>
      <w:fldChar w:fldCharType="begin"/>
    </w:r>
    <w:r w:rsidR="005F00C4">
      <w:rPr>
        <w:color w:val="000000"/>
      </w:rPr>
      <w:instrText>PAGE</w:instrText>
    </w:r>
    <w:r w:rsidR="005F00C4">
      <w:rPr>
        <w:color w:val="000000"/>
      </w:rPr>
      <w:fldChar w:fldCharType="separate"/>
    </w:r>
    <w:r w:rsidR="00DF3766">
      <w:rPr>
        <w:noProof/>
        <w:color w:val="000000"/>
      </w:rPr>
      <w:t>1</w:t>
    </w:r>
    <w:r w:rsidR="005F00C4">
      <w:rPr>
        <w:color w:val="000000"/>
      </w:rPr>
      <w:fldChar w:fldCharType="end"/>
    </w:r>
    <w:r w:rsidR="005F00C4">
      <w:rPr>
        <w:b/>
        <w:color w:val="000000"/>
      </w:rPr>
      <w:t xml:space="preserve"> | </w:t>
    </w:r>
    <w:r w:rsidR="005F00C4">
      <w:rPr>
        <w:color w:val="7F7F7F"/>
      </w:rPr>
      <w:t>Page</w:t>
    </w:r>
  </w:p>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0D087" w14:textId="77777777" w:rsidR="00104632" w:rsidRDefault="00104632">
      <w:r>
        <w:separator/>
      </w:r>
    </w:p>
  </w:footnote>
  <w:footnote w:type="continuationSeparator" w:id="0">
    <w:p w14:paraId="04621C68" w14:textId="77777777" w:rsidR="00104632" w:rsidRDefault="0010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05D81666"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Week of 8.</w:t>
    </w:r>
    <w:r w:rsidR="001A2AE0">
      <w:rPr>
        <w:rFonts w:ascii="Arial" w:eastAsia="Arial" w:hAnsi="Arial" w:cs="Arial"/>
        <w:b/>
      </w:rPr>
      <w:t>12</w:t>
    </w:r>
    <w:r>
      <w:rPr>
        <w:rFonts w:ascii="Arial" w:eastAsia="Arial" w:hAnsi="Arial" w:cs="Arial"/>
        <w:b/>
      </w:rPr>
      <w:t>.2</w:t>
    </w:r>
    <w:r w:rsidR="00640A92">
      <w:rPr>
        <w:rFonts w:ascii="Arial" w:eastAsia="Arial" w:hAnsi="Arial" w:cs="Arial"/>
        <w:b/>
      </w:rPr>
      <w:t>4</w:t>
    </w:r>
    <w:r w:rsidR="00DB4A36">
      <w:rPr>
        <w:rFonts w:ascii="Arial" w:eastAsia="Arial" w:hAnsi="Arial" w:cs="Arial"/>
        <w:b/>
      </w:rPr>
      <w:t>___PROBABILITY AND STATISTICS__</w:t>
    </w:r>
    <w:r w:rsidR="00212331">
      <w:rPr>
        <w:rFonts w:ascii="Arial" w:eastAsia="Arial" w:hAnsi="Arial" w:cs="Arial"/>
        <w:b/>
      </w:rPr>
      <w:t>4B</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D65"/>
    <w:multiLevelType w:val="hybridMultilevel"/>
    <w:tmpl w:val="88C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0400CD"/>
    <w:multiLevelType w:val="hybridMultilevel"/>
    <w:tmpl w:val="A39868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C0FCF"/>
    <w:multiLevelType w:val="hybridMultilevel"/>
    <w:tmpl w:val="8524489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700A79F6"/>
    <w:multiLevelType w:val="hybridMultilevel"/>
    <w:tmpl w:val="3FA28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3"/>
  </w:num>
  <w:num w:numId="2" w16cid:durableId="1455949055">
    <w:abstractNumId w:val="1"/>
  </w:num>
  <w:num w:numId="3" w16cid:durableId="1168667216">
    <w:abstractNumId w:val="2"/>
  </w:num>
  <w:num w:numId="4" w16cid:durableId="1300497790">
    <w:abstractNumId w:val="4"/>
  </w:num>
  <w:num w:numId="5" w16cid:durableId="550699390">
    <w:abstractNumId w:val="6"/>
  </w:num>
  <w:num w:numId="6" w16cid:durableId="1473937271">
    <w:abstractNumId w:val="5"/>
  </w:num>
  <w:num w:numId="7" w16cid:durableId="92014288">
    <w:abstractNumId w:val="8"/>
  </w:num>
  <w:num w:numId="8" w16cid:durableId="327832987">
    <w:abstractNumId w:val="7"/>
  </w:num>
  <w:num w:numId="9" w16cid:durableId="33318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24B36"/>
    <w:rsid w:val="00031566"/>
    <w:rsid w:val="00042518"/>
    <w:rsid w:val="00047258"/>
    <w:rsid w:val="00047A8B"/>
    <w:rsid w:val="000601D7"/>
    <w:rsid w:val="000818AB"/>
    <w:rsid w:val="000E50CD"/>
    <w:rsid w:val="00104632"/>
    <w:rsid w:val="00152B09"/>
    <w:rsid w:val="00153C3C"/>
    <w:rsid w:val="001977EB"/>
    <w:rsid w:val="001A2AE0"/>
    <w:rsid w:val="001E3A46"/>
    <w:rsid w:val="001E44FF"/>
    <w:rsid w:val="001F7C9E"/>
    <w:rsid w:val="00212331"/>
    <w:rsid w:val="0022224B"/>
    <w:rsid w:val="00223C73"/>
    <w:rsid w:val="00236E56"/>
    <w:rsid w:val="002533A9"/>
    <w:rsid w:val="00255BB2"/>
    <w:rsid w:val="002562EC"/>
    <w:rsid w:val="00261728"/>
    <w:rsid w:val="002F792E"/>
    <w:rsid w:val="00324695"/>
    <w:rsid w:val="003403FA"/>
    <w:rsid w:val="003545F6"/>
    <w:rsid w:val="003973D2"/>
    <w:rsid w:val="003E1388"/>
    <w:rsid w:val="00446CC7"/>
    <w:rsid w:val="00480C9E"/>
    <w:rsid w:val="00487435"/>
    <w:rsid w:val="004A29E5"/>
    <w:rsid w:val="004B05A3"/>
    <w:rsid w:val="004C414E"/>
    <w:rsid w:val="004C4E6F"/>
    <w:rsid w:val="00516193"/>
    <w:rsid w:val="005207D1"/>
    <w:rsid w:val="00574163"/>
    <w:rsid w:val="00577046"/>
    <w:rsid w:val="005C68D7"/>
    <w:rsid w:val="005D202A"/>
    <w:rsid w:val="005F00C4"/>
    <w:rsid w:val="006004DE"/>
    <w:rsid w:val="00624990"/>
    <w:rsid w:val="00640A92"/>
    <w:rsid w:val="00654917"/>
    <w:rsid w:val="00677464"/>
    <w:rsid w:val="006E5B0D"/>
    <w:rsid w:val="007459BE"/>
    <w:rsid w:val="00754B61"/>
    <w:rsid w:val="00763947"/>
    <w:rsid w:val="00763A44"/>
    <w:rsid w:val="0077660D"/>
    <w:rsid w:val="00781183"/>
    <w:rsid w:val="00796A8F"/>
    <w:rsid w:val="007C11F9"/>
    <w:rsid w:val="007E1CC3"/>
    <w:rsid w:val="007E471A"/>
    <w:rsid w:val="00814022"/>
    <w:rsid w:val="00824699"/>
    <w:rsid w:val="00824828"/>
    <w:rsid w:val="00846758"/>
    <w:rsid w:val="008B3A09"/>
    <w:rsid w:val="008C05DB"/>
    <w:rsid w:val="008E6752"/>
    <w:rsid w:val="008F2B9C"/>
    <w:rsid w:val="009045FB"/>
    <w:rsid w:val="009702E4"/>
    <w:rsid w:val="00981E08"/>
    <w:rsid w:val="009A4731"/>
    <w:rsid w:val="009B11C7"/>
    <w:rsid w:val="009C1EA6"/>
    <w:rsid w:val="009F3469"/>
    <w:rsid w:val="00A141D1"/>
    <w:rsid w:val="00A774A1"/>
    <w:rsid w:val="00AA1CF1"/>
    <w:rsid w:val="00B014C0"/>
    <w:rsid w:val="00B063A7"/>
    <w:rsid w:val="00B568A8"/>
    <w:rsid w:val="00B8014F"/>
    <w:rsid w:val="00B87C59"/>
    <w:rsid w:val="00B9004A"/>
    <w:rsid w:val="00B938DE"/>
    <w:rsid w:val="00BB09B8"/>
    <w:rsid w:val="00BC0100"/>
    <w:rsid w:val="00BC6B91"/>
    <w:rsid w:val="00BD1295"/>
    <w:rsid w:val="00BE1477"/>
    <w:rsid w:val="00BF7305"/>
    <w:rsid w:val="00C01E16"/>
    <w:rsid w:val="00C111AF"/>
    <w:rsid w:val="00C745C2"/>
    <w:rsid w:val="00C85648"/>
    <w:rsid w:val="00CA6B50"/>
    <w:rsid w:val="00CB053F"/>
    <w:rsid w:val="00CD4B4B"/>
    <w:rsid w:val="00DA6788"/>
    <w:rsid w:val="00DB4A36"/>
    <w:rsid w:val="00DC0269"/>
    <w:rsid w:val="00DC3CC3"/>
    <w:rsid w:val="00DC7EA6"/>
    <w:rsid w:val="00DD3838"/>
    <w:rsid w:val="00DF3766"/>
    <w:rsid w:val="00E66994"/>
    <w:rsid w:val="00E75E37"/>
    <w:rsid w:val="00EF66B7"/>
    <w:rsid w:val="00F65B1A"/>
    <w:rsid w:val="00F91347"/>
    <w:rsid w:val="00F9371A"/>
    <w:rsid w:val="00FA1670"/>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59572">
      <w:bodyDiv w:val="1"/>
      <w:marLeft w:val="0"/>
      <w:marRight w:val="0"/>
      <w:marTop w:val="0"/>
      <w:marBottom w:val="0"/>
      <w:divBdr>
        <w:top w:val="none" w:sz="0" w:space="0" w:color="auto"/>
        <w:left w:val="none" w:sz="0" w:space="0" w:color="auto"/>
        <w:bottom w:val="none" w:sz="0" w:space="0" w:color="auto"/>
        <w:right w:val="none" w:sz="0" w:space="0" w:color="auto"/>
      </w:divBdr>
      <w:divsChild>
        <w:div w:id="105664210">
          <w:marLeft w:val="0"/>
          <w:marRight w:val="0"/>
          <w:marTop w:val="0"/>
          <w:marBottom w:val="0"/>
          <w:divBdr>
            <w:top w:val="none" w:sz="0" w:space="0" w:color="auto"/>
            <w:left w:val="none" w:sz="0" w:space="0" w:color="auto"/>
            <w:bottom w:val="none" w:sz="0" w:space="0" w:color="auto"/>
            <w:right w:val="none" w:sz="0" w:space="0" w:color="auto"/>
          </w:divBdr>
          <w:divsChild>
            <w:div w:id="2028094732">
              <w:marLeft w:val="0"/>
              <w:marRight w:val="0"/>
              <w:marTop w:val="0"/>
              <w:marBottom w:val="0"/>
              <w:divBdr>
                <w:top w:val="none" w:sz="0" w:space="0" w:color="auto"/>
                <w:left w:val="none" w:sz="0" w:space="0" w:color="auto"/>
                <w:bottom w:val="none" w:sz="0" w:space="0" w:color="auto"/>
                <w:right w:val="none" w:sz="0" w:space="0" w:color="auto"/>
              </w:divBdr>
              <w:divsChild>
                <w:div w:id="456485778">
                  <w:marLeft w:val="0"/>
                  <w:marRight w:val="0"/>
                  <w:marTop w:val="0"/>
                  <w:marBottom w:val="0"/>
                  <w:divBdr>
                    <w:top w:val="none" w:sz="0" w:space="0" w:color="auto"/>
                    <w:left w:val="none" w:sz="0" w:space="0" w:color="auto"/>
                    <w:bottom w:val="none" w:sz="0" w:space="0" w:color="auto"/>
                    <w:right w:val="none" w:sz="0" w:space="0" w:color="auto"/>
                  </w:divBdr>
                  <w:divsChild>
                    <w:div w:id="861431293">
                      <w:marLeft w:val="0"/>
                      <w:marRight w:val="0"/>
                      <w:marTop w:val="0"/>
                      <w:marBottom w:val="0"/>
                      <w:divBdr>
                        <w:top w:val="none" w:sz="0" w:space="0" w:color="auto"/>
                        <w:left w:val="none" w:sz="0" w:space="0" w:color="auto"/>
                        <w:bottom w:val="none" w:sz="0" w:space="0" w:color="auto"/>
                        <w:right w:val="none" w:sz="0" w:space="0" w:color="auto"/>
                      </w:divBdr>
                    </w:div>
                    <w:div w:id="1645621682">
                      <w:marLeft w:val="0"/>
                      <w:marRight w:val="0"/>
                      <w:marTop w:val="0"/>
                      <w:marBottom w:val="0"/>
                      <w:divBdr>
                        <w:top w:val="none" w:sz="0" w:space="0" w:color="auto"/>
                        <w:left w:val="none" w:sz="0" w:space="0" w:color="auto"/>
                        <w:bottom w:val="none" w:sz="0" w:space="0" w:color="auto"/>
                        <w:right w:val="none" w:sz="0" w:space="0" w:color="auto"/>
                      </w:divBdr>
                      <w:divsChild>
                        <w:div w:id="859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30A-247D-4F3D-88F3-330590B4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8</cp:revision>
  <cp:lastPrinted>2024-08-06T19:52:00Z</cp:lastPrinted>
  <dcterms:created xsi:type="dcterms:W3CDTF">2024-08-11T18:52:00Z</dcterms:created>
  <dcterms:modified xsi:type="dcterms:W3CDTF">2024-08-11T19:00:00Z</dcterms:modified>
</cp:coreProperties>
</file>